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CB1E4" w14:textId="77777777" w:rsidR="00091686" w:rsidRDefault="00091686" w:rsidP="00091686">
      <w:pPr>
        <w:jc w:val="center"/>
        <w:rPr>
          <w:rFonts w:ascii="Arial" w:hAnsi="Arial" w:cs="Arial"/>
        </w:rPr>
      </w:pPr>
    </w:p>
    <w:p w14:paraId="110181C6" w14:textId="77777777" w:rsidR="00091686" w:rsidRDefault="00091686" w:rsidP="00091686">
      <w:pPr>
        <w:jc w:val="center"/>
        <w:rPr>
          <w:rFonts w:ascii="Arial" w:hAnsi="Arial" w:cs="Arial"/>
          <w:b/>
        </w:rPr>
      </w:pPr>
      <w:r w:rsidRPr="00A31155">
        <w:rPr>
          <w:rFonts w:ascii="Arial" w:hAnsi="Arial" w:cs="Arial"/>
          <w:b/>
        </w:rPr>
        <w:t>Susan W. Bendix</w:t>
      </w:r>
      <w:r>
        <w:rPr>
          <w:rFonts w:ascii="Arial" w:hAnsi="Arial" w:cs="Arial"/>
          <w:b/>
        </w:rPr>
        <w:t>, Ph.D. MFA</w:t>
      </w:r>
    </w:p>
    <w:p w14:paraId="01DC4BD8" w14:textId="77777777" w:rsidR="00091686" w:rsidRDefault="00091686" w:rsidP="00091686">
      <w:pPr>
        <w:jc w:val="center"/>
        <w:rPr>
          <w:rFonts w:ascii="Arial" w:hAnsi="Arial" w:cs="Arial"/>
        </w:rPr>
      </w:pPr>
      <w:r>
        <w:rPr>
          <w:rFonts w:ascii="Arial" w:hAnsi="Arial" w:cs="Arial"/>
        </w:rPr>
        <w:t>1128 W. La Jolla Dr.</w:t>
      </w:r>
    </w:p>
    <w:p w14:paraId="7B5658CF" w14:textId="77777777" w:rsidR="00091686" w:rsidRDefault="00091686" w:rsidP="00091686">
      <w:pPr>
        <w:jc w:val="center"/>
        <w:rPr>
          <w:rFonts w:ascii="Arial" w:hAnsi="Arial" w:cs="Arial"/>
        </w:rPr>
      </w:pPr>
      <w:r>
        <w:rPr>
          <w:rFonts w:ascii="Arial" w:hAnsi="Arial" w:cs="Arial"/>
        </w:rPr>
        <w:t>Tempe, AZ  85282</w:t>
      </w:r>
    </w:p>
    <w:p w14:paraId="3A99F802" w14:textId="77777777" w:rsidR="00091686" w:rsidRPr="001F32B6" w:rsidRDefault="00091686" w:rsidP="00091686">
      <w:pPr>
        <w:jc w:val="center"/>
        <w:rPr>
          <w:rFonts w:ascii="Arial" w:hAnsi="Arial" w:cs="Arial"/>
        </w:rPr>
      </w:pPr>
      <w:r>
        <w:rPr>
          <w:rFonts w:ascii="Arial" w:hAnsi="Arial" w:cs="Arial"/>
        </w:rPr>
        <w:t>USA</w:t>
      </w:r>
    </w:p>
    <w:p w14:paraId="3FCC4A68" w14:textId="77777777" w:rsidR="00091686" w:rsidRPr="004651EB" w:rsidRDefault="00091686" w:rsidP="00091686">
      <w:pPr>
        <w:jc w:val="center"/>
        <w:rPr>
          <w:rFonts w:ascii="Arial" w:hAnsi="Arial" w:cs="Arial"/>
        </w:rPr>
      </w:pPr>
      <w:r w:rsidRPr="004651EB">
        <w:rPr>
          <w:rFonts w:ascii="Arial" w:hAnsi="Arial" w:cs="Arial"/>
        </w:rPr>
        <w:t>602 430-0572</w:t>
      </w:r>
      <w:r>
        <w:rPr>
          <w:rFonts w:ascii="Arial" w:hAnsi="Arial" w:cs="Arial"/>
        </w:rPr>
        <w:t xml:space="preserve"> </w:t>
      </w:r>
      <w:r w:rsidRPr="004651EB">
        <w:rPr>
          <w:rFonts w:ascii="Arial" w:hAnsi="Arial" w:cs="Arial"/>
        </w:rPr>
        <w:t xml:space="preserve"> </w:t>
      </w:r>
      <w:r w:rsidR="0074183A">
        <w:rPr>
          <w:rFonts w:ascii="Arial" w:hAnsi="Arial" w:cs="Arial"/>
        </w:rPr>
        <w:t>(</w:t>
      </w:r>
      <w:r w:rsidRPr="004651EB">
        <w:rPr>
          <w:rFonts w:ascii="Arial" w:hAnsi="Arial" w:cs="Arial"/>
        </w:rPr>
        <w:t>cell</w:t>
      </w:r>
      <w:r w:rsidR="0074183A">
        <w:rPr>
          <w:rFonts w:ascii="Arial" w:hAnsi="Arial" w:cs="Arial"/>
        </w:rPr>
        <w:t>)</w:t>
      </w:r>
      <w:r w:rsidRPr="004651EB">
        <w:rPr>
          <w:rFonts w:ascii="Arial" w:hAnsi="Arial" w:cs="Arial"/>
        </w:rPr>
        <w:t xml:space="preserve">  </w:t>
      </w:r>
    </w:p>
    <w:p w14:paraId="1B4F3DEB" w14:textId="77777777" w:rsidR="00091686" w:rsidRDefault="005217FC" w:rsidP="00091686">
      <w:pPr>
        <w:jc w:val="center"/>
        <w:rPr>
          <w:rStyle w:val="Hyperlink"/>
          <w:rFonts w:ascii="Arial" w:hAnsi="Arial" w:cs="Arial"/>
        </w:rPr>
      </w:pPr>
      <w:hyperlink r:id="rId8" w:history="1">
        <w:r w:rsidR="00091686" w:rsidRPr="00261D57">
          <w:rPr>
            <w:rStyle w:val="Hyperlink"/>
            <w:rFonts w:ascii="Arial" w:hAnsi="Arial" w:cs="Arial"/>
          </w:rPr>
          <w:t>susanbendixmoves@gmail.com</w:t>
        </w:r>
      </w:hyperlink>
    </w:p>
    <w:p w14:paraId="4A071472" w14:textId="77777777" w:rsidR="00356B17" w:rsidRDefault="00356B17" w:rsidP="00091686">
      <w:pPr>
        <w:jc w:val="center"/>
        <w:rPr>
          <w:rStyle w:val="Hyperlink"/>
          <w:rFonts w:ascii="Arial" w:hAnsi="Arial" w:cs="Arial"/>
        </w:rPr>
      </w:pPr>
    </w:p>
    <w:p w14:paraId="0CA83C79" w14:textId="77777777" w:rsidR="00356B17" w:rsidRDefault="00356B17" w:rsidP="00091686">
      <w:pPr>
        <w:jc w:val="center"/>
        <w:rPr>
          <w:rFonts w:ascii="Arial" w:hAnsi="Arial" w:cs="Arial"/>
        </w:rPr>
      </w:pPr>
      <w:r>
        <w:rPr>
          <w:rStyle w:val="Hyperlink"/>
          <w:rFonts w:ascii="Arial" w:hAnsi="Arial" w:cs="Arial"/>
        </w:rPr>
        <w:t>www.susanbendix.com</w:t>
      </w:r>
    </w:p>
    <w:p w14:paraId="2D24A661" w14:textId="77777777" w:rsidR="00091686" w:rsidRDefault="00091686" w:rsidP="00091686">
      <w:pPr>
        <w:rPr>
          <w:rFonts w:ascii="Arial" w:hAnsi="Arial" w:cs="Arial"/>
        </w:rPr>
      </w:pPr>
    </w:p>
    <w:p w14:paraId="720FA875" w14:textId="77777777" w:rsidR="00091686" w:rsidRPr="004D7828" w:rsidRDefault="00091686" w:rsidP="00091686">
      <w:pPr>
        <w:jc w:val="center"/>
        <w:rPr>
          <w:rFonts w:ascii="Arial" w:hAnsi="Arial" w:cs="Arial"/>
        </w:rPr>
      </w:pPr>
      <w:r w:rsidRPr="004D7828">
        <w:rPr>
          <w:rFonts w:ascii="Arial" w:hAnsi="Arial" w:cs="Arial"/>
        </w:rPr>
        <w:t>Recipient of</w:t>
      </w:r>
      <w:r>
        <w:rPr>
          <w:rFonts w:ascii="Arial" w:hAnsi="Arial" w:cs="Arial"/>
        </w:rPr>
        <w:t xml:space="preserve">: </w:t>
      </w:r>
    </w:p>
    <w:p w14:paraId="5DBE8CCF" w14:textId="77777777" w:rsidR="00091686" w:rsidRDefault="00091686" w:rsidP="00091686">
      <w:pPr>
        <w:jc w:val="center"/>
        <w:rPr>
          <w:rFonts w:ascii="Arial" w:hAnsi="Arial" w:cs="Arial"/>
          <w:i/>
        </w:rPr>
      </w:pPr>
      <w:r w:rsidRPr="00A5292E">
        <w:rPr>
          <w:rFonts w:ascii="Arial" w:hAnsi="Arial" w:cs="Arial"/>
          <w:b/>
          <w:i/>
        </w:rPr>
        <w:t xml:space="preserve"> 2011</w:t>
      </w:r>
      <w:r w:rsidRPr="004D7828">
        <w:rPr>
          <w:rFonts w:ascii="Arial" w:hAnsi="Arial" w:cs="Arial"/>
        </w:rPr>
        <w:t xml:space="preserve"> </w:t>
      </w:r>
      <w:r w:rsidRPr="00FE0FCF">
        <w:rPr>
          <w:rFonts w:ascii="Arial" w:hAnsi="Arial" w:cs="Arial"/>
          <w:b/>
          <w:i/>
        </w:rPr>
        <w:t xml:space="preserve">Outstanding </w:t>
      </w:r>
      <w:r w:rsidR="00A5292E">
        <w:rPr>
          <w:rFonts w:ascii="Arial" w:hAnsi="Arial" w:cs="Arial"/>
          <w:b/>
          <w:i/>
        </w:rPr>
        <w:t xml:space="preserve">Narrative </w:t>
      </w:r>
      <w:r w:rsidRPr="00FE0FCF">
        <w:rPr>
          <w:rFonts w:ascii="Arial" w:hAnsi="Arial" w:cs="Arial"/>
          <w:b/>
          <w:i/>
        </w:rPr>
        <w:t>Dissertation of the Year</w:t>
      </w:r>
    </w:p>
    <w:p w14:paraId="722CC839" w14:textId="77777777" w:rsidR="00091686" w:rsidRDefault="00091686" w:rsidP="00091686">
      <w:pPr>
        <w:jc w:val="center"/>
        <w:rPr>
          <w:rFonts w:ascii="Arial" w:hAnsi="Arial" w:cs="Arial"/>
        </w:rPr>
      </w:pPr>
      <w:r>
        <w:rPr>
          <w:rFonts w:ascii="Arial" w:hAnsi="Arial" w:cs="Arial"/>
        </w:rPr>
        <w:t>(</w:t>
      </w:r>
      <w:r w:rsidRPr="004D7828">
        <w:rPr>
          <w:rFonts w:ascii="Arial" w:hAnsi="Arial" w:cs="Arial"/>
        </w:rPr>
        <w:t>American Educational Research Association</w:t>
      </w:r>
      <w:r>
        <w:rPr>
          <w:rFonts w:ascii="Arial" w:hAnsi="Arial" w:cs="Arial"/>
        </w:rPr>
        <w:t>)</w:t>
      </w:r>
    </w:p>
    <w:p w14:paraId="3B0A298B" w14:textId="77777777" w:rsidR="00091686" w:rsidRDefault="00091686" w:rsidP="00091686">
      <w:pPr>
        <w:rPr>
          <w:rFonts w:ascii="Arial" w:hAnsi="Arial" w:cs="Arial"/>
        </w:rPr>
      </w:pPr>
    </w:p>
    <w:p w14:paraId="0FE896A3" w14:textId="77777777" w:rsidR="00091686" w:rsidRPr="004651EB" w:rsidRDefault="00091686" w:rsidP="00091686">
      <w:pPr>
        <w:rPr>
          <w:rFonts w:ascii="Arial" w:hAnsi="Arial" w:cs="Arial"/>
          <w:b/>
        </w:rPr>
      </w:pPr>
      <w:r w:rsidRPr="004651EB">
        <w:rPr>
          <w:rFonts w:ascii="Arial" w:hAnsi="Arial" w:cs="Arial"/>
          <w:b/>
        </w:rPr>
        <w:t>Areas of Strength:</w:t>
      </w:r>
      <w:r>
        <w:rPr>
          <w:rFonts w:ascii="Arial" w:hAnsi="Arial" w:cs="Arial"/>
          <w:b/>
        </w:rPr>
        <w:t xml:space="preserve">      </w:t>
      </w:r>
    </w:p>
    <w:p w14:paraId="68E79639" w14:textId="77777777" w:rsidR="00091686" w:rsidRPr="004651EB" w:rsidRDefault="00091686" w:rsidP="00091686">
      <w:pPr>
        <w:rPr>
          <w:rFonts w:ascii="Arial" w:hAnsi="Arial" w:cs="Arial"/>
        </w:rPr>
      </w:pPr>
    </w:p>
    <w:p w14:paraId="177AEC97" w14:textId="401C272B" w:rsidR="00D15F87" w:rsidRDefault="00091686" w:rsidP="00091686">
      <w:pPr>
        <w:rPr>
          <w:rFonts w:ascii="Arial" w:hAnsi="Arial" w:cs="Arial"/>
        </w:rPr>
      </w:pPr>
      <w:r>
        <w:rPr>
          <w:rFonts w:ascii="Arial" w:hAnsi="Arial" w:cs="Arial"/>
        </w:rPr>
        <w:tab/>
      </w:r>
      <w:proofErr w:type="gramStart"/>
      <w:r>
        <w:rPr>
          <w:rFonts w:ascii="Arial" w:hAnsi="Arial" w:cs="Arial"/>
        </w:rPr>
        <w:t>Highly creative with demonstrated success in conception</w:t>
      </w:r>
      <w:r w:rsidRPr="004651EB">
        <w:rPr>
          <w:rFonts w:ascii="Arial" w:hAnsi="Arial" w:cs="Arial"/>
        </w:rPr>
        <w:t xml:space="preserve"> and implementation of</w:t>
      </w:r>
      <w:r w:rsidR="00E947F8">
        <w:rPr>
          <w:rFonts w:ascii="Arial" w:hAnsi="Arial" w:cs="Arial"/>
        </w:rPr>
        <w:t xml:space="preserve"> </w:t>
      </w:r>
      <w:r w:rsidRPr="004651EB">
        <w:rPr>
          <w:rFonts w:ascii="Arial" w:hAnsi="Arial" w:cs="Arial"/>
        </w:rPr>
        <w:t>innov</w:t>
      </w:r>
      <w:r w:rsidR="0074183A">
        <w:rPr>
          <w:rFonts w:ascii="Arial" w:hAnsi="Arial" w:cs="Arial"/>
        </w:rPr>
        <w:t xml:space="preserve">ative programs in education, health, </w:t>
      </w:r>
      <w:r>
        <w:rPr>
          <w:rFonts w:ascii="Arial" w:hAnsi="Arial" w:cs="Arial"/>
        </w:rPr>
        <w:t>business, be</w:t>
      </w:r>
      <w:r w:rsidR="0074183A">
        <w:rPr>
          <w:rFonts w:ascii="Arial" w:hAnsi="Arial" w:cs="Arial"/>
        </w:rPr>
        <w:t>havioral health and art</w:t>
      </w:r>
      <w:r>
        <w:rPr>
          <w:rFonts w:ascii="Arial" w:hAnsi="Arial" w:cs="Arial"/>
        </w:rPr>
        <w:t>.</w:t>
      </w:r>
      <w:proofErr w:type="gramEnd"/>
      <w:r>
        <w:rPr>
          <w:rFonts w:ascii="Arial" w:hAnsi="Arial" w:cs="Arial"/>
        </w:rPr>
        <w:t xml:space="preserve">  </w:t>
      </w:r>
      <w:proofErr w:type="gramStart"/>
      <w:r w:rsidR="00944D5C">
        <w:rPr>
          <w:rFonts w:ascii="Arial" w:hAnsi="Arial" w:cs="Arial"/>
        </w:rPr>
        <w:t>Strong i</w:t>
      </w:r>
      <w:r>
        <w:rPr>
          <w:rFonts w:ascii="Arial" w:hAnsi="Arial" w:cs="Arial"/>
        </w:rPr>
        <w:t>ntegrity and leadership.</w:t>
      </w:r>
      <w:proofErr w:type="gramEnd"/>
      <w:r>
        <w:rPr>
          <w:rFonts w:ascii="Arial" w:hAnsi="Arial" w:cs="Arial"/>
        </w:rPr>
        <w:t xml:space="preserve">  </w:t>
      </w:r>
      <w:proofErr w:type="gramStart"/>
      <w:r>
        <w:rPr>
          <w:rFonts w:ascii="Arial" w:hAnsi="Arial" w:cs="Arial"/>
        </w:rPr>
        <w:t>Sensitive interpersonal skills</w:t>
      </w:r>
      <w:r w:rsidR="00944D5C">
        <w:rPr>
          <w:rFonts w:ascii="Arial" w:hAnsi="Arial" w:cs="Arial"/>
        </w:rPr>
        <w:t>.</w:t>
      </w:r>
      <w:proofErr w:type="gramEnd"/>
      <w:r w:rsidR="00944D5C">
        <w:rPr>
          <w:rFonts w:ascii="Arial" w:hAnsi="Arial" w:cs="Arial"/>
        </w:rPr>
        <w:t xml:space="preserve">  A</w:t>
      </w:r>
      <w:r>
        <w:rPr>
          <w:rFonts w:ascii="Arial" w:hAnsi="Arial" w:cs="Arial"/>
        </w:rPr>
        <w:t>bility to navigate ch</w:t>
      </w:r>
      <w:r w:rsidR="005C500F">
        <w:rPr>
          <w:rFonts w:ascii="Arial" w:hAnsi="Arial" w:cs="Arial"/>
        </w:rPr>
        <w:t xml:space="preserve">allenging environments.   </w:t>
      </w:r>
      <w:r>
        <w:rPr>
          <w:rFonts w:ascii="Arial" w:hAnsi="Arial" w:cs="Arial"/>
        </w:rPr>
        <w:t xml:space="preserve">     </w:t>
      </w:r>
    </w:p>
    <w:p w14:paraId="61D31533" w14:textId="77777777" w:rsidR="00D15F87" w:rsidRDefault="00D15F87" w:rsidP="00091686">
      <w:pPr>
        <w:rPr>
          <w:rFonts w:ascii="Arial" w:hAnsi="Arial" w:cs="Arial"/>
        </w:rPr>
      </w:pPr>
      <w:r>
        <w:rPr>
          <w:rFonts w:ascii="Arial" w:hAnsi="Arial" w:cs="Arial"/>
        </w:rPr>
        <w:t xml:space="preserve"> </w:t>
      </w:r>
    </w:p>
    <w:p w14:paraId="79E13624" w14:textId="77777777" w:rsidR="00091686" w:rsidRPr="00D15F87" w:rsidRDefault="00D15F87" w:rsidP="00091686">
      <w:pPr>
        <w:rPr>
          <w:rFonts w:ascii="Arial" w:hAnsi="Arial" w:cs="Arial"/>
          <w:i/>
        </w:rPr>
      </w:pPr>
      <w:r w:rsidRPr="00D15F87">
        <w:rPr>
          <w:rFonts w:ascii="Arial" w:hAnsi="Arial" w:cs="Arial"/>
          <w:i/>
        </w:rPr>
        <w:t xml:space="preserve">                                         Ability to imagine</w:t>
      </w:r>
      <w:r w:rsidR="00091686" w:rsidRPr="00D15F87">
        <w:rPr>
          <w:rFonts w:ascii="Arial" w:hAnsi="Arial" w:cs="Arial"/>
          <w:i/>
        </w:rPr>
        <w:t xml:space="preserve">     </w:t>
      </w:r>
    </w:p>
    <w:p w14:paraId="4FE70381" w14:textId="77777777" w:rsidR="00091686" w:rsidRDefault="00091686" w:rsidP="00091686">
      <w:pPr>
        <w:rPr>
          <w:rFonts w:ascii="Arial" w:hAnsi="Arial" w:cs="Arial"/>
        </w:rPr>
      </w:pPr>
    </w:p>
    <w:p w14:paraId="6C7E5296" w14:textId="77777777" w:rsidR="00091686" w:rsidRPr="004651EB" w:rsidRDefault="00091686" w:rsidP="00091686">
      <w:pPr>
        <w:tabs>
          <w:tab w:val="num" w:pos="0"/>
          <w:tab w:val="left" w:pos="540"/>
        </w:tabs>
        <w:rPr>
          <w:rFonts w:ascii="Arial" w:hAnsi="Arial" w:cs="Arial"/>
          <w:b/>
        </w:rPr>
      </w:pPr>
      <w:r w:rsidRPr="004651EB">
        <w:rPr>
          <w:rFonts w:ascii="Arial" w:hAnsi="Arial" w:cs="Arial"/>
          <w:b/>
        </w:rPr>
        <w:t>Education:</w:t>
      </w:r>
    </w:p>
    <w:p w14:paraId="453345D2" w14:textId="77777777" w:rsidR="00091686" w:rsidRPr="004651EB" w:rsidRDefault="00091686" w:rsidP="00091686">
      <w:pPr>
        <w:tabs>
          <w:tab w:val="num" w:pos="0"/>
          <w:tab w:val="left" w:pos="540"/>
        </w:tabs>
        <w:rPr>
          <w:rFonts w:ascii="Arial" w:hAnsi="Arial" w:cs="Arial"/>
        </w:rPr>
      </w:pPr>
    </w:p>
    <w:p w14:paraId="5B0A508B" w14:textId="77777777" w:rsidR="00091686" w:rsidRPr="004651EB" w:rsidRDefault="00091686" w:rsidP="00091686">
      <w:pPr>
        <w:numPr>
          <w:ilvl w:val="0"/>
          <w:numId w:val="2"/>
        </w:numPr>
        <w:tabs>
          <w:tab w:val="clear" w:pos="720"/>
          <w:tab w:val="num" w:pos="0"/>
          <w:tab w:val="num" w:pos="360"/>
        </w:tabs>
        <w:ind w:left="0" w:firstLine="0"/>
        <w:rPr>
          <w:rFonts w:ascii="Arial" w:hAnsi="Arial" w:cs="Arial"/>
        </w:rPr>
      </w:pPr>
      <w:r>
        <w:rPr>
          <w:rFonts w:ascii="Arial" w:hAnsi="Arial" w:cs="Arial"/>
        </w:rPr>
        <w:t>Ph.D. Education – Curriculum Studies</w:t>
      </w:r>
      <w:r w:rsidRPr="004651EB">
        <w:rPr>
          <w:rFonts w:ascii="Arial" w:hAnsi="Arial" w:cs="Arial"/>
        </w:rPr>
        <w:t>: Ariz</w:t>
      </w:r>
      <w:r w:rsidR="003E1F8D">
        <w:rPr>
          <w:rFonts w:ascii="Arial" w:hAnsi="Arial" w:cs="Arial"/>
        </w:rPr>
        <w:t>ona State University</w:t>
      </w:r>
    </w:p>
    <w:p w14:paraId="35C0DABC" w14:textId="77777777" w:rsidR="00091686" w:rsidRPr="004651EB" w:rsidRDefault="00091686" w:rsidP="00091686">
      <w:pPr>
        <w:numPr>
          <w:ilvl w:val="0"/>
          <w:numId w:val="2"/>
        </w:numPr>
        <w:tabs>
          <w:tab w:val="num" w:pos="0"/>
          <w:tab w:val="left" w:pos="360"/>
        </w:tabs>
        <w:ind w:left="0" w:firstLine="0"/>
        <w:rPr>
          <w:rFonts w:ascii="Arial" w:hAnsi="Arial" w:cs="Arial"/>
        </w:rPr>
      </w:pPr>
      <w:r w:rsidRPr="004651EB">
        <w:rPr>
          <w:rFonts w:ascii="Arial" w:hAnsi="Arial" w:cs="Arial"/>
        </w:rPr>
        <w:t>Arizona</w:t>
      </w:r>
      <w:r>
        <w:rPr>
          <w:rFonts w:ascii="Arial" w:hAnsi="Arial" w:cs="Arial"/>
        </w:rPr>
        <w:t xml:space="preserve"> Teaching Certificate:  (current</w:t>
      </w:r>
      <w:r w:rsidRPr="004651EB">
        <w:rPr>
          <w:rFonts w:ascii="Arial" w:hAnsi="Arial" w:cs="Arial"/>
        </w:rPr>
        <w:t>)</w:t>
      </w:r>
    </w:p>
    <w:p w14:paraId="429429E6" w14:textId="77777777" w:rsidR="00091686" w:rsidRPr="004651EB" w:rsidRDefault="00091686" w:rsidP="00091686">
      <w:pPr>
        <w:numPr>
          <w:ilvl w:val="0"/>
          <w:numId w:val="2"/>
        </w:numPr>
        <w:tabs>
          <w:tab w:val="num" w:pos="0"/>
          <w:tab w:val="left" w:pos="360"/>
        </w:tabs>
        <w:ind w:left="0" w:firstLine="0"/>
        <w:rPr>
          <w:rFonts w:ascii="Arial" w:hAnsi="Arial" w:cs="Arial"/>
        </w:rPr>
      </w:pPr>
      <w:r w:rsidRPr="004651EB">
        <w:rPr>
          <w:rFonts w:ascii="Arial" w:hAnsi="Arial" w:cs="Arial"/>
        </w:rPr>
        <w:t xml:space="preserve">MFA: Dance and Choreography, Arizona State University, Tempe, AZ </w:t>
      </w:r>
    </w:p>
    <w:p w14:paraId="491840F5" w14:textId="77777777" w:rsidR="00091686" w:rsidRDefault="00091686" w:rsidP="00091686">
      <w:pPr>
        <w:numPr>
          <w:ilvl w:val="0"/>
          <w:numId w:val="2"/>
        </w:numPr>
        <w:tabs>
          <w:tab w:val="num" w:pos="0"/>
          <w:tab w:val="left" w:pos="360"/>
        </w:tabs>
        <w:ind w:left="0" w:firstLine="0"/>
        <w:rPr>
          <w:rFonts w:ascii="Arial" w:hAnsi="Arial" w:cs="Arial"/>
        </w:rPr>
      </w:pPr>
      <w:r w:rsidRPr="004651EB">
        <w:rPr>
          <w:rFonts w:ascii="Arial" w:hAnsi="Arial" w:cs="Arial"/>
        </w:rPr>
        <w:t>BA: Dance and Choreography, University of California, Riverside, CA</w:t>
      </w:r>
    </w:p>
    <w:p w14:paraId="4280E021" w14:textId="77777777" w:rsidR="00E539BF" w:rsidRDefault="00E539BF" w:rsidP="00E539BF">
      <w:pPr>
        <w:rPr>
          <w:rFonts w:ascii="Arial" w:hAnsi="Arial" w:cs="Arial"/>
        </w:rPr>
      </w:pPr>
    </w:p>
    <w:p w14:paraId="652325C2" w14:textId="77777777" w:rsidR="00091686" w:rsidRDefault="00091686" w:rsidP="00091686">
      <w:pPr>
        <w:rPr>
          <w:rFonts w:ascii="Arial" w:hAnsi="Arial" w:cs="Arial"/>
        </w:rPr>
      </w:pPr>
    </w:p>
    <w:p w14:paraId="106C602B" w14:textId="77777777" w:rsidR="00091686" w:rsidRDefault="00091686" w:rsidP="00091686">
      <w:pPr>
        <w:rPr>
          <w:rFonts w:ascii="Arial" w:hAnsi="Arial" w:cs="Arial"/>
          <w:b/>
        </w:rPr>
      </w:pPr>
      <w:r w:rsidRPr="004D7828">
        <w:rPr>
          <w:rFonts w:ascii="Arial" w:hAnsi="Arial" w:cs="Arial"/>
          <w:b/>
        </w:rPr>
        <w:t>Teaching Experience</w:t>
      </w:r>
      <w:r>
        <w:rPr>
          <w:rFonts w:ascii="Arial" w:hAnsi="Arial" w:cs="Arial"/>
          <w:b/>
        </w:rPr>
        <w:t xml:space="preserve"> and Consulting</w:t>
      </w:r>
      <w:r w:rsidRPr="004D7828">
        <w:rPr>
          <w:rFonts w:ascii="Arial" w:hAnsi="Arial" w:cs="Arial"/>
          <w:b/>
        </w:rPr>
        <w:t>:</w:t>
      </w:r>
    </w:p>
    <w:p w14:paraId="40F5E362" w14:textId="77777777" w:rsidR="005217FC" w:rsidRDefault="005217FC" w:rsidP="00091686">
      <w:pPr>
        <w:rPr>
          <w:rFonts w:ascii="Arial" w:hAnsi="Arial" w:cs="Arial"/>
          <w:b/>
        </w:rPr>
      </w:pPr>
    </w:p>
    <w:p w14:paraId="3420EE02" w14:textId="32DC3E06" w:rsidR="005217FC" w:rsidRDefault="005217FC" w:rsidP="00091686">
      <w:pPr>
        <w:rPr>
          <w:rFonts w:ascii="Arial" w:hAnsi="Arial" w:cs="Arial"/>
        </w:rPr>
      </w:pPr>
      <w:r>
        <w:rPr>
          <w:rFonts w:ascii="Arial" w:hAnsi="Arial" w:cs="Arial"/>
          <w:b/>
        </w:rPr>
        <w:t xml:space="preserve">Recipient – Artist Project Grant </w:t>
      </w:r>
      <w:r w:rsidRPr="005217FC">
        <w:rPr>
          <w:rFonts w:ascii="Arial" w:hAnsi="Arial" w:cs="Arial"/>
        </w:rPr>
        <w:t>awarded by</w:t>
      </w:r>
      <w:r>
        <w:rPr>
          <w:rFonts w:ascii="Arial" w:hAnsi="Arial" w:cs="Arial"/>
          <w:b/>
        </w:rPr>
        <w:t xml:space="preserve"> </w:t>
      </w:r>
      <w:r w:rsidRPr="005217FC">
        <w:rPr>
          <w:rFonts w:ascii="Arial" w:hAnsi="Arial" w:cs="Arial"/>
        </w:rPr>
        <w:t>AZ Commission on the Arts. Will develop movement-based program for adolescents and adults dealing with grief.  2015-2016</w:t>
      </w:r>
    </w:p>
    <w:p w14:paraId="63ACBB56" w14:textId="77777777" w:rsidR="00434208" w:rsidRDefault="00434208" w:rsidP="00091686">
      <w:pPr>
        <w:rPr>
          <w:rFonts w:ascii="Arial" w:hAnsi="Arial" w:cs="Arial"/>
        </w:rPr>
      </w:pPr>
    </w:p>
    <w:p w14:paraId="749BC9C0" w14:textId="7BC098AD" w:rsidR="00434208" w:rsidRPr="005217FC" w:rsidRDefault="00434208" w:rsidP="00091686">
      <w:pPr>
        <w:rPr>
          <w:rFonts w:ascii="Arial" w:hAnsi="Arial" w:cs="Arial"/>
        </w:rPr>
      </w:pPr>
      <w:r w:rsidRPr="00434208">
        <w:rPr>
          <w:rFonts w:ascii="Arial" w:hAnsi="Arial" w:cs="Arial"/>
          <w:b/>
        </w:rPr>
        <w:t>Educational Consultant</w:t>
      </w:r>
      <w:r>
        <w:rPr>
          <w:rFonts w:ascii="Arial" w:hAnsi="Arial" w:cs="Arial"/>
        </w:rPr>
        <w:t xml:space="preserve"> – Maricopa Center for Learning and Instruction, (Maricopa Community Colleges</w:t>
      </w:r>
      <w:proofErr w:type="gramStart"/>
      <w:r>
        <w:rPr>
          <w:rFonts w:ascii="Arial" w:hAnsi="Arial" w:cs="Arial"/>
        </w:rPr>
        <w:t>)  Conduct</w:t>
      </w:r>
      <w:proofErr w:type="gramEnd"/>
      <w:r>
        <w:rPr>
          <w:rFonts w:ascii="Arial" w:hAnsi="Arial" w:cs="Arial"/>
        </w:rPr>
        <w:t xml:space="preserve"> workshops for teaching faculty on methods to infuse the body and creativity into coursework. </w:t>
      </w:r>
      <w:bookmarkStart w:id="0" w:name="_GoBack"/>
      <w:bookmarkEnd w:id="0"/>
      <w:r>
        <w:rPr>
          <w:rFonts w:ascii="Arial" w:hAnsi="Arial" w:cs="Arial"/>
        </w:rPr>
        <w:t xml:space="preserve"> 2015-present</w:t>
      </w:r>
    </w:p>
    <w:p w14:paraId="4F6A0689" w14:textId="77777777" w:rsidR="00A22E45" w:rsidRDefault="00A22E45" w:rsidP="00091686">
      <w:pPr>
        <w:rPr>
          <w:rFonts w:ascii="Arial" w:hAnsi="Arial" w:cs="Arial"/>
          <w:b/>
        </w:rPr>
      </w:pPr>
    </w:p>
    <w:p w14:paraId="31898E56" w14:textId="46A97FC4" w:rsidR="00A22E45" w:rsidRPr="00A22E45" w:rsidRDefault="00A22E45" w:rsidP="00091686">
      <w:pPr>
        <w:rPr>
          <w:rFonts w:ascii="Arial" w:hAnsi="Arial" w:cs="Arial"/>
        </w:rPr>
      </w:pPr>
      <w:r>
        <w:rPr>
          <w:rFonts w:ascii="Arial" w:hAnsi="Arial" w:cs="Arial"/>
          <w:b/>
        </w:rPr>
        <w:t xml:space="preserve">Editorial Board Member  </w:t>
      </w:r>
      <w:proofErr w:type="gramStart"/>
      <w:r>
        <w:rPr>
          <w:rFonts w:ascii="Arial" w:hAnsi="Arial" w:cs="Arial"/>
          <w:b/>
        </w:rPr>
        <w:t xml:space="preserve">-  </w:t>
      </w:r>
      <w:r w:rsidRPr="00A22E45">
        <w:rPr>
          <w:rFonts w:ascii="Arial" w:hAnsi="Arial" w:cs="Arial"/>
        </w:rPr>
        <w:t>Arts</w:t>
      </w:r>
      <w:proofErr w:type="gramEnd"/>
      <w:r w:rsidRPr="00A22E45">
        <w:rPr>
          <w:rFonts w:ascii="Arial" w:hAnsi="Arial" w:cs="Arial"/>
        </w:rPr>
        <w:t xml:space="preserve"> Education Policy Review (Journal)</w:t>
      </w:r>
      <w:r>
        <w:rPr>
          <w:rFonts w:ascii="Arial" w:hAnsi="Arial" w:cs="Arial"/>
        </w:rPr>
        <w:t xml:space="preserve">  3 year appointment 2015-2018</w:t>
      </w:r>
    </w:p>
    <w:p w14:paraId="537A20EB" w14:textId="77777777" w:rsidR="006B4B38" w:rsidRDefault="006B4B38" w:rsidP="00091686">
      <w:pPr>
        <w:rPr>
          <w:rFonts w:ascii="Arial" w:hAnsi="Arial" w:cs="Arial"/>
          <w:b/>
        </w:rPr>
      </w:pPr>
    </w:p>
    <w:p w14:paraId="0F4DAA18" w14:textId="36BFE7D9" w:rsidR="006B4B38" w:rsidRDefault="006B4B38" w:rsidP="00091686">
      <w:pPr>
        <w:rPr>
          <w:rFonts w:ascii="Arial" w:hAnsi="Arial" w:cs="Arial"/>
          <w:b/>
        </w:rPr>
      </w:pPr>
      <w:r>
        <w:rPr>
          <w:rFonts w:ascii="Arial" w:hAnsi="Arial" w:cs="Arial"/>
          <w:b/>
        </w:rPr>
        <w:t xml:space="preserve">External Reviewer  </w:t>
      </w:r>
      <w:proofErr w:type="gramStart"/>
      <w:r>
        <w:rPr>
          <w:rFonts w:ascii="Arial" w:hAnsi="Arial" w:cs="Arial"/>
          <w:b/>
        </w:rPr>
        <w:t xml:space="preserve">-  </w:t>
      </w:r>
      <w:r w:rsidRPr="006B4B38">
        <w:rPr>
          <w:rFonts w:ascii="Arial" w:hAnsi="Arial" w:cs="Arial"/>
        </w:rPr>
        <w:t>Human</w:t>
      </w:r>
      <w:proofErr w:type="gramEnd"/>
      <w:r w:rsidRPr="006B4B38">
        <w:rPr>
          <w:rFonts w:ascii="Arial" w:hAnsi="Arial" w:cs="Arial"/>
        </w:rPr>
        <w:t xml:space="preserve"> Kinetics Publishing</w:t>
      </w:r>
      <w:r>
        <w:rPr>
          <w:rFonts w:ascii="Arial" w:hAnsi="Arial" w:cs="Arial"/>
        </w:rPr>
        <w:t>.  Asked to review dance education manuscript</w:t>
      </w:r>
      <w:proofErr w:type="gramStart"/>
      <w:r>
        <w:rPr>
          <w:rFonts w:ascii="Arial" w:hAnsi="Arial" w:cs="Arial"/>
        </w:rPr>
        <w:t>,  2013</w:t>
      </w:r>
      <w:proofErr w:type="gramEnd"/>
    </w:p>
    <w:p w14:paraId="28B1F92F" w14:textId="77777777" w:rsidR="00091686" w:rsidRDefault="00091686" w:rsidP="00091686">
      <w:pPr>
        <w:rPr>
          <w:rFonts w:ascii="Arial" w:hAnsi="Arial" w:cs="Arial"/>
          <w:b/>
        </w:rPr>
      </w:pPr>
    </w:p>
    <w:p w14:paraId="4EB15651" w14:textId="77777777" w:rsidR="00091686" w:rsidRDefault="00091686" w:rsidP="00091686">
      <w:pPr>
        <w:rPr>
          <w:rFonts w:ascii="Arial" w:hAnsi="Arial" w:cs="Arial"/>
          <w:b/>
        </w:rPr>
      </w:pPr>
      <w:r>
        <w:rPr>
          <w:rFonts w:ascii="Arial" w:hAnsi="Arial" w:cs="Arial"/>
          <w:b/>
        </w:rPr>
        <w:t xml:space="preserve">Teaching Artist  </w:t>
      </w:r>
      <w:proofErr w:type="gramStart"/>
      <w:r>
        <w:rPr>
          <w:rFonts w:ascii="Arial" w:hAnsi="Arial" w:cs="Arial"/>
          <w:b/>
        </w:rPr>
        <w:t xml:space="preserve">-  </w:t>
      </w:r>
      <w:r w:rsidRPr="003953FD">
        <w:rPr>
          <w:rFonts w:ascii="Arial" w:hAnsi="Arial" w:cs="Arial"/>
        </w:rPr>
        <w:t>Mohammed</w:t>
      </w:r>
      <w:proofErr w:type="gramEnd"/>
      <w:r w:rsidRPr="003953FD">
        <w:rPr>
          <w:rFonts w:ascii="Arial" w:hAnsi="Arial" w:cs="Arial"/>
        </w:rPr>
        <w:t xml:space="preserve"> Ali Parkinson’s Center</w:t>
      </w:r>
      <w:r>
        <w:rPr>
          <w:rFonts w:ascii="Arial" w:hAnsi="Arial" w:cs="Arial"/>
        </w:rPr>
        <w:t>, Barrow Neurological Institute, Phoenix, AZ</w:t>
      </w:r>
      <w:r w:rsidRPr="003953FD">
        <w:rPr>
          <w:rFonts w:ascii="Arial" w:hAnsi="Arial" w:cs="Arial"/>
        </w:rPr>
        <w:t>.</w:t>
      </w:r>
      <w:r>
        <w:rPr>
          <w:rFonts w:ascii="Arial" w:hAnsi="Arial" w:cs="Arial"/>
        </w:rPr>
        <w:t xml:space="preserve">  Teach Dance for Parkinson’s classes. (</w:t>
      </w:r>
      <w:r w:rsidR="005C7F77">
        <w:rPr>
          <w:rFonts w:ascii="Arial" w:hAnsi="Arial" w:cs="Arial"/>
        </w:rPr>
        <w:t xml:space="preserve">2010 - </w:t>
      </w:r>
      <w:r>
        <w:rPr>
          <w:rFonts w:ascii="Arial" w:hAnsi="Arial" w:cs="Arial"/>
        </w:rPr>
        <w:t>current)</w:t>
      </w:r>
      <w:r>
        <w:rPr>
          <w:rFonts w:ascii="Arial" w:hAnsi="Arial" w:cs="Arial"/>
          <w:b/>
        </w:rPr>
        <w:t xml:space="preserve"> </w:t>
      </w:r>
    </w:p>
    <w:p w14:paraId="04493DE4" w14:textId="77777777" w:rsidR="00091686" w:rsidRDefault="00091686" w:rsidP="00091686">
      <w:pPr>
        <w:rPr>
          <w:rFonts w:ascii="Arial" w:hAnsi="Arial" w:cs="Arial"/>
          <w:b/>
        </w:rPr>
      </w:pPr>
    </w:p>
    <w:p w14:paraId="08D80CDA" w14:textId="31DBD63E" w:rsidR="00091686" w:rsidRDefault="00091686" w:rsidP="00091686">
      <w:pPr>
        <w:rPr>
          <w:rFonts w:ascii="Arial" w:hAnsi="Arial" w:cs="Arial"/>
          <w:b/>
        </w:rPr>
      </w:pPr>
      <w:r>
        <w:rPr>
          <w:rFonts w:ascii="Arial" w:hAnsi="Arial" w:cs="Arial"/>
          <w:b/>
        </w:rPr>
        <w:t xml:space="preserve">Educational Consultant  </w:t>
      </w:r>
      <w:proofErr w:type="gramStart"/>
      <w:r>
        <w:rPr>
          <w:rFonts w:ascii="Arial" w:hAnsi="Arial" w:cs="Arial"/>
          <w:b/>
        </w:rPr>
        <w:t xml:space="preserve">-  </w:t>
      </w:r>
      <w:r w:rsidRPr="003953FD">
        <w:rPr>
          <w:rFonts w:ascii="Arial" w:hAnsi="Arial" w:cs="Arial"/>
        </w:rPr>
        <w:t>Grand</w:t>
      </w:r>
      <w:proofErr w:type="gramEnd"/>
      <w:r w:rsidRPr="003953FD">
        <w:rPr>
          <w:rFonts w:ascii="Arial" w:hAnsi="Arial" w:cs="Arial"/>
        </w:rPr>
        <w:t xml:space="preserve"> Canyon University</w:t>
      </w:r>
      <w:r>
        <w:rPr>
          <w:rFonts w:ascii="Arial" w:hAnsi="Arial" w:cs="Arial"/>
        </w:rPr>
        <w:t xml:space="preserve">, Phoenix, AZ.  </w:t>
      </w:r>
      <w:proofErr w:type="gramStart"/>
      <w:r>
        <w:rPr>
          <w:rFonts w:ascii="Arial" w:hAnsi="Arial" w:cs="Arial"/>
        </w:rPr>
        <w:t>Consult</w:t>
      </w:r>
      <w:r w:rsidR="00E539BF">
        <w:rPr>
          <w:rFonts w:ascii="Arial" w:hAnsi="Arial" w:cs="Arial"/>
        </w:rPr>
        <w:t>ant for the development of</w:t>
      </w:r>
      <w:r>
        <w:rPr>
          <w:rFonts w:ascii="Arial" w:hAnsi="Arial" w:cs="Arial"/>
        </w:rPr>
        <w:t xml:space="preserve"> </w:t>
      </w:r>
      <w:r w:rsidR="00B24831">
        <w:rPr>
          <w:rFonts w:ascii="Arial" w:hAnsi="Arial" w:cs="Arial"/>
        </w:rPr>
        <w:t xml:space="preserve">dance </w:t>
      </w:r>
      <w:r>
        <w:rPr>
          <w:rFonts w:ascii="Arial" w:hAnsi="Arial" w:cs="Arial"/>
        </w:rPr>
        <w:t>education courses.</w:t>
      </w:r>
      <w:proofErr w:type="gramEnd"/>
      <w:r>
        <w:rPr>
          <w:rFonts w:ascii="Arial" w:hAnsi="Arial" w:cs="Arial"/>
        </w:rPr>
        <w:t xml:space="preserve">  (</w:t>
      </w:r>
      <w:r w:rsidR="004125B0">
        <w:rPr>
          <w:rFonts w:ascii="Arial" w:hAnsi="Arial" w:cs="Arial"/>
        </w:rPr>
        <w:t>2011</w:t>
      </w:r>
      <w:r>
        <w:rPr>
          <w:rFonts w:ascii="Arial" w:hAnsi="Arial" w:cs="Arial"/>
        </w:rPr>
        <w:t>)</w:t>
      </w:r>
    </w:p>
    <w:p w14:paraId="6371C370" w14:textId="77777777" w:rsidR="00091686" w:rsidRDefault="00091686" w:rsidP="00091686">
      <w:pPr>
        <w:rPr>
          <w:rFonts w:ascii="Arial" w:hAnsi="Arial" w:cs="Arial"/>
          <w:b/>
        </w:rPr>
      </w:pPr>
    </w:p>
    <w:p w14:paraId="1E637B07" w14:textId="77777777" w:rsidR="00091686" w:rsidRPr="00DD7598" w:rsidRDefault="00091686" w:rsidP="00091686">
      <w:pPr>
        <w:rPr>
          <w:rFonts w:ascii="Arial" w:hAnsi="Arial" w:cs="Arial"/>
        </w:rPr>
      </w:pPr>
      <w:r w:rsidRPr="00030A47">
        <w:rPr>
          <w:rFonts w:ascii="Arial" w:hAnsi="Arial" w:cs="Arial"/>
          <w:b/>
        </w:rPr>
        <w:t>Arizona Commission on the Arts</w:t>
      </w:r>
      <w:r>
        <w:rPr>
          <w:rFonts w:ascii="Arial" w:hAnsi="Arial" w:cs="Arial"/>
        </w:rPr>
        <w:t xml:space="preserve">  </w:t>
      </w:r>
      <w:proofErr w:type="gramStart"/>
      <w:r>
        <w:rPr>
          <w:rFonts w:ascii="Arial" w:hAnsi="Arial" w:cs="Arial"/>
        </w:rPr>
        <w:t>-  Roster</w:t>
      </w:r>
      <w:proofErr w:type="gramEnd"/>
      <w:r>
        <w:rPr>
          <w:rFonts w:ascii="Arial" w:hAnsi="Arial" w:cs="Arial"/>
        </w:rPr>
        <w:t xml:space="preserve"> artist in education and community tracks.  Conduct community and kindergarten – 12</w:t>
      </w:r>
      <w:r w:rsidRPr="0014501E">
        <w:rPr>
          <w:rFonts w:ascii="Arial" w:hAnsi="Arial" w:cs="Arial"/>
          <w:vertAlign w:val="superscript"/>
        </w:rPr>
        <w:t>th</w:t>
      </w:r>
      <w:r>
        <w:rPr>
          <w:rFonts w:ascii="Arial" w:hAnsi="Arial" w:cs="Arial"/>
        </w:rPr>
        <w:t xml:space="preserve"> grade dance and movement based workshops. (2004 - </w:t>
      </w:r>
      <w:r w:rsidR="00D67707">
        <w:rPr>
          <w:rFonts w:ascii="Arial" w:hAnsi="Arial" w:cs="Arial"/>
        </w:rPr>
        <w:t>present</w:t>
      </w:r>
      <w:r>
        <w:rPr>
          <w:rFonts w:ascii="Arial" w:hAnsi="Arial" w:cs="Arial"/>
        </w:rPr>
        <w:t xml:space="preserve">) </w:t>
      </w:r>
      <w:hyperlink r:id="rId9" w:history="1">
        <w:r w:rsidRPr="00B30FB3">
          <w:rPr>
            <w:rStyle w:val="Hyperlink"/>
            <w:rFonts w:ascii="Arial" w:hAnsi="Arial" w:cs="Arial"/>
          </w:rPr>
          <w:t>http://roster.azarts.gov/</w:t>
        </w:r>
      </w:hyperlink>
      <w:r>
        <w:rPr>
          <w:rFonts w:ascii="Arial" w:hAnsi="Arial" w:cs="Arial"/>
        </w:rPr>
        <w:t xml:space="preserve"> </w:t>
      </w:r>
    </w:p>
    <w:p w14:paraId="69737F20" w14:textId="77777777" w:rsidR="00091686" w:rsidRDefault="00091686" w:rsidP="00091686">
      <w:pPr>
        <w:rPr>
          <w:rFonts w:ascii="Arial" w:hAnsi="Arial" w:cs="Arial"/>
        </w:rPr>
      </w:pPr>
    </w:p>
    <w:p w14:paraId="0EE0E8B0" w14:textId="3D78A94A" w:rsidR="00091686" w:rsidRDefault="00091686" w:rsidP="00091686">
      <w:pPr>
        <w:rPr>
          <w:rFonts w:ascii="Arial" w:hAnsi="Arial" w:cs="Arial"/>
        </w:rPr>
      </w:pPr>
      <w:r>
        <w:rPr>
          <w:rFonts w:ascii="Arial" w:hAnsi="Arial" w:cs="Arial"/>
          <w:b/>
        </w:rPr>
        <w:t>Faculty</w:t>
      </w:r>
      <w:r>
        <w:rPr>
          <w:rFonts w:ascii="Arial" w:hAnsi="Arial" w:cs="Arial"/>
        </w:rPr>
        <w:t xml:space="preserve">  </w:t>
      </w:r>
      <w:proofErr w:type="gramStart"/>
      <w:r>
        <w:rPr>
          <w:rFonts w:ascii="Arial" w:hAnsi="Arial" w:cs="Arial"/>
        </w:rPr>
        <w:t xml:space="preserve">-  </w:t>
      </w:r>
      <w:r w:rsidR="004D42CC" w:rsidRPr="004D42CC">
        <w:rPr>
          <w:rFonts w:ascii="Arial" w:hAnsi="Arial" w:cs="Arial"/>
          <w:i/>
        </w:rPr>
        <w:t>Glendale</w:t>
      </w:r>
      <w:proofErr w:type="gramEnd"/>
      <w:r w:rsidR="004D42CC" w:rsidRPr="004D42CC">
        <w:rPr>
          <w:rFonts w:ascii="Arial" w:hAnsi="Arial" w:cs="Arial"/>
          <w:i/>
        </w:rPr>
        <w:t xml:space="preserve"> Community College</w:t>
      </w:r>
      <w:r w:rsidR="004D42CC">
        <w:rPr>
          <w:rFonts w:ascii="Arial" w:hAnsi="Arial" w:cs="Arial"/>
        </w:rPr>
        <w:t xml:space="preserve">, </w:t>
      </w:r>
      <w:r w:rsidRPr="00D67707">
        <w:rPr>
          <w:rFonts w:ascii="Arial" w:hAnsi="Arial" w:cs="Arial"/>
          <w:i/>
        </w:rPr>
        <w:t>Paradise Valley Community College</w:t>
      </w:r>
      <w:r w:rsidR="00D67707" w:rsidRPr="00D67707">
        <w:rPr>
          <w:rFonts w:ascii="Arial" w:hAnsi="Arial" w:cs="Arial"/>
          <w:i/>
        </w:rPr>
        <w:t xml:space="preserve"> and  Estrella Mountain Community College</w:t>
      </w:r>
      <w:r w:rsidRPr="00D67707">
        <w:rPr>
          <w:rFonts w:ascii="Arial" w:hAnsi="Arial" w:cs="Arial"/>
          <w:i/>
        </w:rPr>
        <w:t xml:space="preserve">.  </w:t>
      </w:r>
      <w:proofErr w:type="gramStart"/>
      <w:r>
        <w:rPr>
          <w:rFonts w:ascii="Arial" w:hAnsi="Arial" w:cs="Arial"/>
        </w:rPr>
        <w:t>Department</w:t>
      </w:r>
      <w:r w:rsidR="004D42CC">
        <w:rPr>
          <w:rFonts w:ascii="Arial" w:hAnsi="Arial" w:cs="Arial"/>
        </w:rPr>
        <w:t>s</w:t>
      </w:r>
      <w:r>
        <w:rPr>
          <w:rFonts w:ascii="Arial" w:hAnsi="Arial" w:cs="Arial"/>
        </w:rPr>
        <w:t xml:space="preserve"> </w:t>
      </w:r>
      <w:r w:rsidR="00D67707">
        <w:rPr>
          <w:rFonts w:ascii="Arial" w:hAnsi="Arial" w:cs="Arial"/>
        </w:rPr>
        <w:t>of Dance.</w:t>
      </w:r>
      <w:proofErr w:type="gramEnd"/>
      <w:r w:rsidR="00D67707">
        <w:rPr>
          <w:rFonts w:ascii="Arial" w:hAnsi="Arial" w:cs="Arial"/>
        </w:rPr>
        <w:t xml:space="preserve"> Teach dance improvisation, dance humanities and choreograph for concerts</w:t>
      </w:r>
      <w:r>
        <w:rPr>
          <w:rFonts w:ascii="Arial" w:hAnsi="Arial" w:cs="Arial"/>
        </w:rPr>
        <w:t xml:space="preserve">.  (2010 - </w:t>
      </w:r>
      <w:r w:rsidR="00D67707">
        <w:rPr>
          <w:rFonts w:ascii="Arial" w:hAnsi="Arial" w:cs="Arial"/>
        </w:rPr>
        <w:t>present</w:t>
      </w:r>
      <w:r>
        <w:rPr>
          <w:rFonts w:ascii="Arial" w:hAnsi="Arial" w:cs="Arial"/>
        </w:rPr>
        <w:t>)</w:t>
      </w:r>
    </w:p>
    <w:p w14:paraId="1571D51E" w14:textId="77777777" w:rsidR="00D67707" w:rsidRDefault="00D67707" w:rsidP="00091686">
      <w:pPr>
        <w:rPr>
          <w:rFonts w:ascii="Arial" w:hAnsi="Arial" w:cs="Arial"/>
        </w:rPr>
      </w:pPr>
    </w:p>
    <w:p w14:paraId="4B099985" w14:textId="77777777" w:rsidR="00091686" w:rsidRDefault="00091686" w:rsidP="00091686">
      <w:pPr>
        <w:rPr>
          <w:rFonts w:ascii="Arial" w:hAnsi="Arial" w:cs="Arial"/>
        </w:rPr>
      </w:pPr>
      <w:r>
        <w:rPr>
          <w:rFonts w:ascii="Arial" w:hAnsi="Arial" w:cs="Arial"/>
          <w:b/>
        </w:rPr>
        <w:t>Faculty</w:t>
      </w:r>
      <w:r w:rsidRPr="00E4327D">
        <w:rPr>
          <w:rFonts w:ascii="Arial" w:hAnsi="Arial" w:cs="Arial"/>
          <w:b/>
        </w:rPr>
        <w:t xml:space="preserve"> </w:t>
      </w:r>
      <w:r>
        <w:rPr>
          <w:rFonts w:ascii="Arial" w:hAnsi="Arial" w:cs="Arial"/>
        </w:rPr>
        <w:t xml:space="preserve"> </w:t>
      </w:r>
      <w:proofErr w:type="gramStart"/>
      <w:r>
        <w:rPr>
          <w:rFonts w:ascii="Arial" w:hAnsi="Arial" w:cs="Arial"/>
        </w:rPr>
        <w:t>-  Arizona</w:t>
      </w:r>
      <w:proofErr w:type="gramEnd"/>
      <w:r>
        <w:rPr>
          <w:rFonts w:ascii="Arial" w:hAnsi="Arial" w:cs="Arial"/>
        </w:rPr>
        <w:t xml:space="preserve"> State University, </w:t>
      </w:r>
      <w:r w:rsidRPr="004A4FDD">
        <w:rPr>
          <w:rFonts w:ascii="Arial" w:hAnsi="Arial" w:cs="Arial"/>
          <w:i/>
        </w:rPr>
        <w:t>College of Education</w:t>
      </w:r>
      <w:r w:rsidR="005C7F77">
        <w:rPr>
          <w:rFonts w:ascii="Arial" w:hAnsi="Arial" w:cs="Arial"/>
        </w:rPr>
        <w:t>, Tempe, AZ.  – Taught</w:t>
      </w:r>
      <w:r>
        <w:rPr>
          <w:rFonts w:ascii="Arial" w:hAnsi="Arial" w:cs="Arial"/>
        </w:rPr>
        <w:t xml:space="preserve"> graduate and undergraduate level courses to stude</w:t>
      </w:r>
      <w:r w:rsidRPr="00D67707">
        <w:rPr>
          <w:rFonts w:ascii="Arial" w:hAnsi="Arial" w:cs="Arial"/>
        </w:rPr>
        <w:t>nt</w:t>
      </w:r>
      <w:r>
        <w:rPr>
          <w:rFonts w:ascii="Arial" w:hAnsi="Arial" w:cs="Arial"/>
        </w:rPr>
        <w:t>s in teacher preparation track. (2010</w:t>
      </w:r>
      <w:r w:rsidR="00E539BF">
        <w:rPr>
          <w:rFonts w:ascii="Arial" w:hAnsi="Arial" w:cs="Arial"/>
        </w:rPr>
        <w:t xml:space="preserve"> - 2011</w:t>
      </w:r>
      <w:r>
        <w:rPr>
          <w:rFonts w:ascii="Arial" w:hAnsi="Arial" w:cs="Arial"/>
        </w:rPr>
        <w:t xml:space="preserve">)     </w:t>
      </w:r>
    </w:p>
    <w:p w14:paraId="4A5350F1" w14:textId="77777777" w:rsidR="00091686" w:rsidRDefault="00091686" w:rsidP="00091686">
      <w:pPr>
        <w:rPr>
          <w:rFonts w:ascii="Arial" w:hAnsi="Arial" w:cs="Arial"/>
        </w:rPr>
      </w:pPr>
    </w:p>
    <w:p w14:paraId="79550E48" w14:textId="77777777" w:rsidR="00091686" w:rsidRDefault="00091686" w:rsidP="00091686">
      <w:pPr>
        <w:rPr>
          <w:rFonts w:ascii="Arial" w:hAnsi="Arial" w:cs="Arial"/>
        </w:rPr>
      </w:pPr>
      <w:r w:rsidRPr="001F1FE4">
        <w:rPr>
          <w:rFonts w:ascii="Arial" w:hAnsi="Arial" w:cs="Arial"/>
          <w:b/>
        </w:rPr>
        <w:t>Faculty Associate</w:t>
      </w:r>
      <w:r>
        <w:rPr>
          <w:rFonts w:ascii="Arial" w:hAnsi="Arial" w:cs="Arial"/>
        </w:rPr>
        <w:t xml:space="preserve">   </w:t>
      </w:r>
      <w:proofErr w:type="gramStart"/>
      <w:r>
        <w:rPr>
          <w:rFonts w:ascii="Arial" w:hAnsi="Arial" w:cs="Arial"/>
        </w:rPr>
        <w:t>-  Arizona</w:t>
      </w:r>
      <w:proofErr w:type="gramEnd"/>
      <w:r>
        <w:rPr>
          <w:rFonts w:ascii="Arial" w:hAnsi="Arial" w:cs="Arial"/>
        </w:rPr>
        <w:t xml:space="preserve"> State University, </w:t>
      </w:r>
      <w:r w:rsidRPr="004A4FDD">
        <w:rPr>
          <w:rFonts w:ascii="Arial" w:hAnsi="Arial" w:cs="Arial"/>
          <w:i/>
        </w:rPr>
        <w:t>Department of Dance</w:t>
      </w:r>
      <w:r>
        <w:rPr>
          <w:rFonts w:ascii="Arial" w:hAnsi="Arial" w:cs="Arial"/>
        </w:rPr>
        <w:t xml:space="preserve">, Tempe, AZ.  Project liaison and teacher/director, working with local public schools and ASU dance department on community based dance projects.  (2006-2008) </w:t>
      </w:r>
    </w:p>
    <w:p w14:paraId="4F11CD1A" w14:textId="77777777" w:rsidR="00091686" w:rsidRDefault="00091686" w:rsidP="00091686">
      <w:pPr>
        <w:rPr>
          <w:rFonts w:ascii="Arial" w:hAnsi="Arial" w:cs="Arial"/>
        </w:rPr>
      </w:pPr>
    </w:p>
    <w:p w14:paraId="78F63C7A" w14:textId="77777777" w:rsidR="00091686" w:rsidRDefault="00091686" w:rsidP="00091686">
      <w:pPr>
        <w:rPr>
          <w:rFonts w:ascii="Arial" w:hAnsi="Arial" w:cs="Arial"/>
        </w:rPr>
      </w:pPr>
      <w:r>
        <w:rPr>
          <w:rFonts w:ascii="Arial" w:hAnsi="Arial" w:cs="Arial"/>
          <w:b/>
        </w:rPr>
        <w:t>Wolf T</w:t>
      </w:r>
      <w:r w:rsidRPr="00D5057E">
        <w:rPr>
          <w:rFonts w:ascii="Arial" w:hAnsi="Arial" w:cs="Arial"/>
          <w:b/>
        </w:rPr>
        <w:t xml:space="preserve">rap </w:t>
      </w:r>
      <w:r>
        <w:rPr>
          <w:rFonts w:ascii="Arial" w:hAnsi="Arial" w:cs="Arial"/>
          <w:b/>
        </w:rPr>
        <w:t xml:space="preserve">- </w:t>
      </w:r>
      <w:r w:rsidRPr="00D5057E">
        <w:rPr>
          <w:rFonts w:ascii="Arial" w:hAnsi="Arial" w:cs="Arial"/>
          <w:b/>
        </w:rPr>
        <w:t>Teaching Artist</w:t>
      </w:r>
      <w:r>
        <w:rPr>
          <w:rFonts w:ascii="Arial" w:hAnsi="Arial" w:cs="Arial"/>
        </w:rPr>
        <w:t xml:space="preserve">  </w:t>
      </w:r>
      <w:proofErr w:type="gramStart"/>
      <w:r>
        <w:rPr>
          <w:rFonts w:ascii="Arial" w:hAnsi="Arial" w:cs="Arial"/>
        </w:rPr>
        <w:t>-  Wolf</w:t>
      </w:r>
      <w:proofErr w:type="gramEnd"/>
      <w:r>
        <w:rPr>
          <w:rFonts w:ascii="Arial" w:hAnsi="Arial" w:cs="Arial"/>
        </w:rPr>
        <w:t xml:space="preserve"> Trap Institute for Early </w:t>
      </w:r>
      <w:r w:rsidR="005C7F77">
        <w:rPr>
          <w:rFonts w:ascii="Arial" w:hAnsi="Arial" w:cs="Arial"/>
        </w:rPr>
        <w:t>Learning Through the Arts. Taught</w:t>
      </w:r>
      <w:r>
        <w:rPr>
          <w:rFonts w:ascii="Arial" w:hAnsi="Arial" w:cs="Arial"/>
        </w:rPr>
        <w:t xml:space="preserve"> pre kindergarten children.  (2008 - </w:t>
      </w:r>
      <w:r w:rsidR="00A5292E">
        <w:rPr>
          <w:rFonts w:ascii="Arial" w:hAnsi="Arial" w:cs="Arial"/>
        </w:rPr>
        <w:t>2011</w:t>
      </w:r>
      <w:r>
        <w:rPr>
          <w:rFonts w:ascii="Arial" w:hAnsi="Arial" w:cs="Arial"/>
        </w:rPr>
        <w:t>)</w:t>
      </w:r>
    </w:p>
    <w:p w14:paraId="197B12F4" w14:textId="77777777" w:rsidR="00091686" w:rsidRDefault="00091686" w:rsidP="00091686">
      <w:pPr>
        <w:rPr>
          <w:rFonts w:ascii="Arial" w:hAnsi="Arial" w:cs="Arial"/>
        </w:rPr>
      </w:pPr>
    </w:p>
    <w:p w14:paraId="2192CD38" w14:textId="77777777" w:rsidR="00091686" w:rsidRDefault="00091686" w:rsidP="00091686">
      <w:pPr>
        <w:rPr>
          <w:rFonts w:ascii="Arial" w:hAnsi="Arial" w:cs="Arial"/>
        </w:rPr>
      </w:pPr>
      <w:proofErr w:type="spellStart"/>
      <w:r w:rsidRPr="00D5057E">
        <w:rPr>
          <w:rFonts w:ascii="Arial" w:hAnsi="Arial" w:cs="Arial"/>
          <w:b/>
        </w:rPr>
        <w:t>ArtSpace</w:t>
      </w:r>
      <w:proofErr w:type="spellEnd"/>
      <w:r>
        <w:rPr>
          <w:rFonts w:ascii="Arial" w:hAnsi="Arial" w:cs="Arial"/>
          <w:b/>
        </w:rPr>
        <w:t xml:space="preserve"> Teaching</w:t>
      </w:r>
      <w:r w:rsidRPr="00D5057E">
        <w:rPr>
          <w:rFonts w:ascii="Arial" w:hAnsi="Arial" w:cs="Arial"/>
          <w:b/>
        </w:rPr>
        <w:t xml:space="preserve"> Artist and Trainer</w:t>
      </w:r>
      <w:r>
        <w:rPr>
          <w:rFonts w:ascii="Arial" w:hAnsi="Arial" w:cs="Arial"/>
        </w:rPr>
        <w:t xml:space="preserve">  </w:t>
      </w:r>
      <w:proofErr w:type="gramStart"/>
      <w:r>
        <w:rPr>
          <w:rFonts w:ascii="Arial" w:hAnsi="Arial" w:cs="Arial"/>
        </w:rPr>
        <w:t>-  Phoenix</w:t>
      </w:r>
      <w:proofErr w:type="gramEnd"/>
      <w:r>
        <w:rPr>
          <w:rFonts w:ascii="Arial" w:hAnsi="Arial" w:cs="Arial"/>
        </w:rPr>
        <w:t xml:space="preserve"> Office of Arts and Culture.  Designed </w:t>
      </w:r>
      <w:r w:rsidR="00E539BF">
        <w:rPr>
          <w:rFonts w:ascii="Arial" w:hAnsi="Arial" w:cs="Arial"/>
        </w:rPr>
        <w:t>original “ technology based</w:t>
      </w:r>
      <w:r>
        <w:rPr>
          <w:rFonts w:ascii="Arial" w:hAnsi="Arial" w:cs="Arial"/>
        </w:rPr>
        <w:t>” curriculum for after school arts program.   Elementary and junior high aged children.  Phoenix, AZ   (2008 - 2010)</w:t>
      </w:r>
    </w:p>
    <w:p w14:paraId="17D7A820" w14:textId="77777777" w:rsidR="00091686" w:rsidRDefault="00091686" w:rsidP="00091686">
      <w:pPr>
        <w:rPr>
          <w:rFonts w:ascii="Arial" w:hAnsi="Arial" w:cs="Arial"/>
        </w:rPr>
      </w:pPr>
    </w:p>
    <w:p w14:paraId="475991BE" w14:textId="77777777" w:rsidR="00091686" w:rsidRDefault="00091686" w:rsidP="00091686">
      <w:pPr>
        <w:rPr>
          <w:rFonts w:ascii="Arial" w:hAnsi="Arial" w:cs="Arial"/>
        </w:rPr>
      </w:pPr>
      <w:r>
        <w:rPr>
          <w:rFonts w:ascii="Arial" w:hAnsi="Arial" w:cs="Arial"/>
        </w:rPr>
        <w:t xml:space="preserve"> </w:t>
      </w:r>
      <w:r w:rsidRPr="007D2BD4">
        <w:rPr>
          <w:rFonts w:ascii="Arial" w:hAnsi="Arial" w:cs="Arial"/>
          <w:b/>
        </w:rPr>
        <w:t>Cultural Connections Through the Arts</w:t>
      </w:r>
      <w:r>
        <w:rPr>
          <w:rFonts w:ascii="Arial" w:hAnsi="Arial" w:cs="Arial"/>
        </w:rPr>
        <w:t xml:space="preserve"> – program sponsored by Scottsdale Center for the Performing Arts.  </w:t>
      </w:r>
      <w:proofErr w:type="gramStart"/>
      <w:r>
        <w:rPr>
          <w:rFonts w:ascii="Arial" w:hAnsi="Arial" w:cs="Arial"/>
        </w:rPr>
        <w:t>Conduct  high</w:t>
      </w:r>
      <w:proofErr w:type="gramEnd"/>
      <w:r>
        <w:rPr>
          <w:rFonts w:ascii="Arial" w:hAnsi="Arial" w:cs="Arial"/>
        </w:rPr>
        <w:t xml:space="preserve"> school workshops centered around issues of diversity.  </w:t>
      </w:r>
      <w:proofErr w:type="gramStart"/>
      <w:r>
        <w:rPr>
          <w:rFonts w:ascii="Arial" w:hAnsi="Arial" w:cs="Arial"/>
        </w:rPr>
        <w:t>In conjunction</w:t>
      </w:r>
      <w:r w:rsidR="00E539BF">
        <w:rPr>
          <w:rFonts w:ascii="Arial" w:hAnsi="Arial" w:cs="Arial"/>
        </w:rPr>
        <w:t xml:space="preserve"> with main stage</w:t>
      </w:r>
      <w:r>
        <w:rPr>
          <w:rFonts w:ascii="Arial" w:hAnsi="Arial" w:cs="Arial"/>
        </w:rPr>
        <w:t xml:space="preserve"> performances.</w:t>
      </w:r>
      <w:proofErr w:type="gramEnd"/>
      <w:r>
        <w:rPr>
          <w:rFonts w:ascii="Arial" w:hAnsi="Arial" w:cs="Arial"/>
        </w:rPr>
        <w:t xml:space="preserve">   Scottsdale, AZ  (2008 – current)</w:t>
      </w:r>
    </w:p>
    <w:p w14:paraId="5238EFC1" w14:textId="77777777" w:rsidR="00091686" w:rsidRDefault="00091686" w:rsidP="00091686">
      <w:pPr>
        <w:rPr>
          <w:rFonts w:ascii="Arial" w:hAnsi="Arial" w:cs="Arial"/>
        </w:rPr>
      </w:pPr>
      <w:r>
        <w:rPr>
          <w:rFonts w:ascii="Arial" w:hAnsi="Arial" w:cs="Arial"/>
        </w:rPr>
        <w:t xml:space="preserve"> </w:t>
      </w:r>
    </w:p>
    <w:p w14:paraId="6D528EC2" w14:textId="77777777" w:rsidR="00091686" w:rsidRDefault="00091686" w:rsidP="00091686">
      <w:pPr>
        <w:rPr>
          <w:rFonts w:ascii="Arial" w:hAnsi="Arial" w:cs="Arial"/>
        </w:rPr>
      </w:pPr>
      <w:r w:rsidRPr="00432493">
        <w:rPr>
          <w:rFonts w:ascii="Arial" w:hAnsi="Arial" w:cs="Arial"/>
          <w:b/>
        </w:rPr>
        <w:t xml:space="preserve"> </w:t>
      </w:r>
      <w:r>
        <w:rPr>
          <w:rFonts w:ascii="Arial" w:hAnsi="Arial" w:cs="Arial"/>
          <w:b/>
        </w:rPr>
        <w:t>Teaching and</w:t>
      </w:r>
      <w:r w:rsidRPr="00432493">
        <w:rPr>
          <w:rFonts w:ascii="Arial" w:hAnsi="Arial" w:cs="Arial"/>
          <w:b/>
        </w:rPr>
        <w:t xml:space="preserve"> Performance Artist</w:t>
      </w:r>
      <w:r>
        <w:rPr>
          <w:rFonts w:ascii="Arial" w:hAnsi="Arial" w:cs="Arial"/>
        </w:rPr>
        <w:t>: Scottsdale Museum of Contemporary Art - education program. Commissioned to create and perform a solo con</w:t>
      </w:r>
      <w:r w:rsidR="009B231E">
        <w:rPr>
          <w:rFonts w:ascii="Arial" w:hAnsi="Arial" w:cs="Arial"/>
        </w:rPr>
        <w:t>cert (for children</w:t>
      </w:r>
      <w:r w:rsidR="006C518A">
        <w:rPr>
          <w:rFonts w:ascii="Arial" w:hAnsi="Arial" w:cs="Arial"/>
        </w:rPr>
        <w:t>) and taught movement workshops to</w:t>
      </w:r>
      <w:r>
        <w:rPr>
          <w:rFonts w:ascii="Arial" w:hAnsi="Arial" w:cs="Arial"/>
        </w:rPr>
        <w:t xml:space="preserve"> children.  Scottsdale, Arizona (2007-2008)</w:t>
      </w:r>
    </w:p>
    <w:p w14:paraId="133BABE7" w14:textId="77777777" w:rsidR="00091686" w:rsidRPr="00004A75" w:rsidRDefault="00091686" w:rsidP="00091686">
      <w:pPr>
        <w:rPr>
          <w:rFonts w:ascii="Arial" w:hAnsi="Arial" w:cs="Arial"/>
        </w:rPr>
      </w:pPr>
    </w:p>
    <w:p w14:paraId="733E8778" w14:textId="77777777" w:rsidR="00091686" w:rsidRPr="00004A75" w:rsidRDefault="00091686" w:rsidP="00091686">
      <w:pPr>
        <w:rPr>
          <w:rFonts w:ascii="Arial" w:hAnsi="Arial" w:cs="Arial"/>
        </w:rPr>
      </w:pPr>
      <w:r w:rsidRPr="00385C10">
        <w:rPr>
          <w:rFonts w:ascii="Arial" w:hAnsi="Arial" w:cs="Arial"/>
          <w:b/>
          <w:i/>
        </w:rPr>
        <w:t>Director of Dance</w:t>
      </w:r>
      <w:r w:rsidRPr="00385C10">
        <w:rPr>
          <w:rFonts w:ascii="Arial" w:hAnsi="Arial" w:cs="Arial"/>
          <w:b/>
        </w:rPr>
        <w:t>:</w:t>
      </w:r>
      <w:r w:rsidRPr="00004A75">
        <w:rPr>
          <w:rFonts w:ascii="Arial" w:hAnsi="Arial" w:cs="Arial"/>
        </w:rPr>
        <w:t xml:space="preserve"> Herrera School for the Fine Arts, Phoenix, AZ</w:t>
      </w:r>
      <w:r>
        <w:rPr>
          <w:rFonts w:ascii="Arial" w:hAnsi="Arial" w:cs="Arial"/>
        </w:rPr>
        <w:t xml:space="preserve">  (</w:t>
      </w:r>
      <w:r w:rsidR="006C518A">
        <w:rPr>
          <w:rFonts w:ascii="Arial" w:hAnsi="Arial" w:cs="Arial"/>
        </w:rPr>
        <w:t>1995 – 2008</w:t>
      </w:r>
      <w:r>
        <w:rPr>
          <w:rFonts w:ascii="Arial" w:hAnsi="Arial" w:cs="Arial"/>
        </w:rPr>
        <w:t>)</w:t>
      </w:r>
    </w:p>
    <w:p w14:paraId="40DFFC88" w14:textId="77777777" w:rsidR="00091686" w:rsidRPr="004651EB" w:rsidRDefault="00091686" w:rsidP="00091686">
      <w:pPr>
        <w:rPr>
          <w:rFonts w:ascii="Arial" w:hAnsi="Arial" w:cs="Arial"/>
        </w:rPr>
      </w:pPr>
    </w:p>
    <w:p w14:paraId="6BE7C3A5" w14:textId="77777777" w:rsidR="00091686" w:rsidRDefault="00091686" w:rsidP="00091686">
      <w:pPr>
        <w:numPr>
          <w:ilvl w:val="0"/>
          <w:numId w:val="8"/>
        </w:numPr>
        <w:tabs>
          <w:tab w:val="clear" w:pos="720"/>
          <w:tab w:val="num" w:pos="360"/>
        </w:tabs>
        <w:ind w:left="360"/>
        <w:rPr>
          <w:rFonts w:ascii="Arial" w:hAnsi="Arial" w:cs="Arial"/>
        </w:rPr>
      </w:pPr>
      <w:r>
        <w:rPr>
          <w:rFonts w:ascii="Arial" w:hAnsi="Arial" w:cs="Arial"/>
        </w:rPr>
        <w:lastRenderedPageBreak/>
        <w:t>Conceived original dance curriculum for K-8</w:t>
      </w:r>
      <w:r w:rsidRPr="00937EEC">
        <w:rPr>
          <w:rFonts w:ascii="Arial" w:hAnsi="Arial" w:cs="Arial"/>
          <w:vertAlign w:val="superscript"/>
        </w:rPr>
        <w:t>th</w:t>
      </w:r>
      <w:r>
        <w:rPr>
          <w:rFonts w:ascii="Arial" w:hAnsi="Arial" w:cs="Arial"/>
        </w:rPr>
        <w:t xml:space="preserve"> grade – including arts</w:t>
      </w:r>
    </w:p>
    <w:p w14:paraId="354993C4" w14:textId="77777777" w:rsidR="00091686" w:rsidRDefault="00091686" w:rsidP="00091686">
      <w:pPr>
        <w:ind w:left="360"/>
        <w:rPr>
          <w:rFonts w:ascii="Arial" w:hAnsi="Arial" w:cs="Arial"/>
        </w:rPr>
      </w:pPr>
      <w:proofErr w:type="gramStart"/>
      <w:r>
        <w:rPr>
          <w:rFonts w:ascii="Arial" w:hAnsi="Arial" w:cs="Arial"/>
        </w:rPr>
        <w:t>integration</w:t>
      </w:r>
      <w:proofErr w:type="gramEnd"/>
      <w:r>
        <w:rPr>
          <w:rFonts w:ascii="Arial" w:hAnsi="Arial" w:cs="Arial"/>
        </w:rPr>
        <w:t xml:space="preserve"> into core curriculum </w:t>
      </w:r>
    </w:p>
    <w:p w14:paraId="62B6A5BC" w14:textId="77777777" w:rsidR="00091686" w:rsidRDefault="00091686" w:rsidP="00091686">
      <w:pPr>
        <w:numPr>
          <w:ilvl w:val="0"/>
          <w:numId w:val="8"/>
        </w:numPr>
        <w:tabs>
          <w:tab w:val="clear" w:pos="720"/>
          <w:tab w:val="num" w:pos="360"/>
        </w:tabs>
        <w:ind w:left="360"/>
        <w:rPr>
          <w:rFonts w:ascii="Arial" w:hAnsi="Arial" w:cs="Arial"/>
        </w:rPr>
      </w:pPr>
      <w:r>
        <w:rPr>
          <w:rFonts w:ascii="Arial" w:hAnsi="Arial" w:cs="Arial"/>
        </w:rPr>
        <w:t>Created</w:t>
      </w:r>
      <w:r w:rsidRPr="004651EB">
        <w:rPr>
          <w:rFonts w:ascii="Arial" w:hAnsi="Arial" w:cs="Arial"/>
        </w:rPr>
        <w:t xml:space="preserve"> movement performance group of 12 – 14 year olds</w:t>
      </w:r>
    </w:p>
    <w:p w14:paraId="14010DD8" w14:textId="77777777" w:rsidR="00091686" w:rsidRDefault="00091686" w:rsidP="00091686">
      <w:pPr>
        <w:rPr>
          <w:rFonts w:ascii="Arial" w:hAnsi="Arial" w:cs="Arial"/>
        </w:rPr>
      </w:pPr>
    </w:p>
    <w:p w14:paraId="077CC434" w14:textId="77777777" w:rsidR="00091686" w:rsidRDefault="00091686" w:rsidP="00091686">
      <w:pPr>
        <w:ind w:left="360"/>
        <w:rPr>
          <w:rFonts w:ascii="Arial" w:hAnsi="Arial" w:cs="Arial"/>
        </w:rPr>
      </w:pPr>
    </w:p>
    <w:p w14:paraId="587FC339" w14:textId="77777777" w:rsidR="00091686" w:rsidRPr="008573B0" w:rsidRDefault="00091686" w:rsidP="00091686">
      <w:pPr>
        <w:rPr>
          <w:rFonts w:ascii="Arial" w:hAnsi="Arial" w:cs="Arial"/>
        </w:rPr>
      </w:pPr>
      <w:r>
        <w:rPr>
          <w:rFonts w:ascii="Arial" w:hAnsi="Arial" w:cs="Arial"/>
          <w:b/>
        </w:rPr>
        <w:t>Sought</w:t>
      </w:r>
      <w:r w:rsidRPr="004F2612">
        <w:rPr>
          <w:rFonts w:ascii="Arial" w:hAnsi="Arial" w:cs="Arial"/>
          <w:b/>
        </w:rPr>
        <w:t xml:space="preserve"> and ma</w:t>
      </w:r>
      <w:r>
        <w:rPr>
          <w:rFonts w:ascii="Arial" w:hAnsi="Arial" w:cs="Arial"/>
          <w:b/>
        </w:rPr>
        <w:t>naged the following community partnerships with Herrera:</w:t>
      </w:r>
    </w:p>
    <w:p w14:paraId="387154B9" w14:textId="77777777" w:rsidR="00091686" w:rsidRDefault="00091686" w:rsidP="00091686">
      <w:pPr>
        <w:ind w:left="1080"/>
        <w:rPr>
          <w:rFonts w:ascii="Arial" w:hAnsi="Arial" w:cs="Arial"/>
          <w:b/>
        </w:rPr>
      </w:pPr>
    </w:p>
    <w:p w14:paraId="6ECC1013" w14:textId="77777777" w:rsidR="00091686" w:rsidRPr="00494204" w:rsidRDefault="00091686" w:rsidP="00091686">
      <w:pPr>
        <w:numPr>
          <w:ilvl w:val="0"/>
          <w:numId w:val="5"/>
        </w:numPr>
        <w:tabs>
          <w:tab w:val="clear" w:pos="2160"/>
          <w:tab w:val="num" w:pos="360"/>
        </w:tabs>
        <w:ind w:left="360"/>
        <w:rPr>
          <w:rFonts w:ascii="Arial" w:hAnsi="Arial" w:cs="Arial"/>
          <w:b/>
        </w:rPr>
      </w:pPr>
      <w:r w:rsidRPr="00992561">
        <w:rPr>
          <w:rFonts w:ascii="Arial" w:hAnsi="Arial" w:cs="Arial"/>
          <w:b/>
          <w:i/>
        </w:rPr>
        <w:t>Dance Arizona Repertory Theate</w:t>
      </w:r>
      <w:r w:rsidRPr="005476BC">
        <w:rPr>
          <w:rFonts w:ascii="Arial" w:hAnsi="Arial" w:cs="Arial"/>
          <w:b/>
          <w:i/>
        </w:rPr>
        <w:t>r</w:t>
      </w:r>
      <w:r>
        <w:rPr>
          <w:rFonts w:ascii="Arial" w:hAnsi="Arial" w:cs="Arial"/>
          <w:i/>
        </w:rPr>
        <w:t xml:space="preserve">, </w:t>
      </w:r>
      <w:r>
        <w:rPr>
          <w:rFonts w:ascii="Arial" w:hAnsi="Arial" w:cs="Arial"/>
        </w:rPr>
        <w:t xml:space="preserve">Arizona State University’s repertory dance company. </w:t>
      </w:r>
      <w:r w:rsidRPr="00004A75">
        <w:rPr>
          <w:rFonts w:ascii="Arial" w:hAnsi="Arial" w:cs="Arial"/>
        </w:rPr>
        <w:t xml:space="preserve">This partnership received the Arizona State University President, Michael Crowe’s </w:t>
      </w:r>
      <w:r w:rsidRPr="000066D1">
        <w:rPr>
          <w:rFonts w:ascii="Arial" w:hAnsi="Arial" w:cs="Arial"/>
          <w:b/>
          <w:i/>
        </w:rPr>
        <w:t xml:space="preserve">Social </w:t>
      </w:r>
      <w:proofErr w:type="spellStart"/>
      <w:r w:rsidRPr="000066D1">
        <w:rPr>
          <w:rFonts w:ascii="Arial" w:hAnsi="Arial" w:cs="Arial"/>
          <w:b/>
          <w:i/>
        </w:rPr>
        <w:t>Embeddedness</w:t>
      </w:r>
      <w:proofErr w:type="spellEnd"/>
      <w:r w:rsidRPr="000066D1">
        <w:rPr>
          <w:rFonts w:ascii="Arial" w:hAnsi="Arial" w:cs="Arial"/>
          <w:b/>
          <w:i/>
        </w:rPr>
        <w:t xml:space="preserve"> Award</w:t>
      </w:r>
      <w:r>
        <w:rPr>
          <w:rFonts w:ascii="Arial" w:hAnsi="Arial" w:cs="Arial"/>
        </w:rPr>
        <w:t xml:space="preserve">   </w:t>
      </w:r>
      <w:r w:rsidRPr="00004A75">
        <w:rPr>
          <w:rFonts w:ascii="Arial" w:hAnsi="Arial" w:cs="Arial"/>
        </w:rPr>
        <w:t xml:space="preserve"> </w:t>
      </w:r>
      <w:r>
        <w:rPr>
          <w:rFonts w:ascii="Arial" w:hAnsi="Arial" w:cs="Arial"/>
        </w:rPr>
        <w:t>(</w:t>
      </w:r>
      <w:r w:rsidRPr="00004A75">
        <w:rPr>
          <w:rFonts w:ascii="Arial" w:hAnsi="Arial" w:cs="Arial"/>
        </w:rPr>
        <w:t>2004</w:t>
      </w:r>
      <w:r>
        <w:rPr>
          <w:rFonts w:ascii="Arial" w:hAnsi="Arial" w:cs="Arial"/>
        </w:rPr>
        <w:t>)</w:t>
      </w:r>
    </w:p>
    <w:p w14:paraId="2591A50F" w14:textId="77777777" w:rsidR="00091686" w:rsidRDefault="00091686" w:rsidP="00091686">
      <w:pPr>
        <w:pStyle w:val="HTMLPreformatted"/>
        <w:rPr>
          <w:rFonts w:ascii="Arial" w:hAnsi="Arial" w:cs="Arial"/>
          <w:b/>
          <w:i/>
          <w:sz w:val="24"/>
          <w:szCs w:val="24"/>
        </w:rPr>
      </w:pPr>
    </w:p>
    <w:p w14:paraId="5F76098A" w14:textId="77777777" w:rsidR="00091686" w:rsidRPr="004651EB" w:rsidRDefault="00091686" w:rsidP="00091686">
      <w:pPr>
        <w:ind w:left="360"/>
        <w:rPr>
          <w:rFonts w:ascii="Arial" w:hAnsi="Arial" w:cs="Arial"/>
        </w:rPr>
      </w:pPr>
      <w:r w:rsidRPr="004651EB">
        <w:rPr>
          <w:rFonts w:ascii="Arial" w:hAnsi="Arial" w:cs="Arial"/>
        </w:rPr>
        <w:t xml:space="preserve">Notable </w:t>
      </w:r>
      <w:r>
        <w:rPr>
          <w:rFonts w:ascii="Arial" w:hAnsi="Arial" w:cs="Arial"/>
        </w:rPr>
        <w:t>professional choreographers set work on combined members of dance partnership</w:t>
      </w:r>
      <w:r w:rsidRPr="004651EB">
        <w:rPr>
          <w:rFonts w:ascii="Arial" w:hAnsi="Arial" w:cs="Arial"/>
        </w:rPr>
        <w:t>:</w:t>
      </w:r>
    </w:p>
    <w:p w14:paraId="4E58CBD9" w14:textId="77777777" w:rsidR="00091686" w:rsidRDefault="00091686" w:rsidP="00091686">
      <w:pPr>
        <w:ind w:left="1440"/>
        <w:rPr>
          <w:rFonts w:ascii="Arial" w:hAnsi="Arial" w:cs="Arial"/>
        </w:rPr>
      </w:pPr>
    </w:p>
    <w:p w14:paraId="3F912012" w14:textId="77777777" w:rsidR="00091686" w:rsidRDefault="00091686" w:rsidP="00091686">
      <w:pPr>
        <w:ind w:left="1080"/>
        <w:rPr>
          <w:rFonts w:ascii="Arial" w:hAnsi="Arial" w:cs="Arial"/>
        </w:rPr>
      </w:pPr>
      <w:proofErr w:type="spellStart"/>
      <w:r>
        <w:rPr>
          <w:rFonts w:ascii="Arial" w:hAnsi="Arial" w:cs="Arial"/>
        </w:rPr>
        <w:t>Marlies</w:t>
      </w:r>
      <w:proofErr w:type="spellEnd"/>
      <w:r>
        <w:rPr>
          <w:rFonts w:ascii="Arial" w:hAnsi="Arial" w:cs="Arial"/>
        </w:rPr>
        <w:t xml:space="preserve"> </w:t>
      </w:r>
      <w:proofErr w:type="spellStart"/>
      <w:proofErr w:type="gramStart"/>
      <w:r>
        <w:rPr>
          <w:rFonts w:ascii="Arial" w:hAnsi="Arial" w:cs="Arial"/>
        </w:rPr>
        <w:t>Yearby</w:t>
      </w:r>
      <w:proofErr w:type="spellEnd"/>
      <w:r>
        <w:rPr>
          <w:rFonts w:ascii="Arial" w:hAnsi="Arial" w:cs="Arial"/>
        </w:rPr>
        <w:t xml:space="preserve">  2005</w:t>
      </w:r>
      <w:proofErr w:type="gramEnd"/>
      <w:r>
        <w:rPr>
          <w:rFonts w:ascii="Arial" w:hAnsi="Arial" w:cs="Arial"/>
        </w:rPr>
        <w:t xml:space="preserve">  (New York - choreographed musical “RENT)</w:t>
      </w:r>
    </w:p>
    <w:p w14:paraId="3D881D05" w14:textId="77777777" w:rsidR="00091686" w:rsidRDefault="00091686" w:rsidP="00091686">
      <w:pPr>
        <w:ind w:left="1080"/>
        <w:rPr>
          <w:rFonts w:ascii="Arial" w:hAnsi="Arial" w:cs="Arial"/>
        </w:rPr>
      </w:pPr>
      <w:r>
        <w:rPr>
          <w:rFonts w:ascii="Arial" w:hAnsi="Arial" w:cs="Arial"/>
        </w:rPr>
        <w:t xml:space="preserve">Deborah </w:t>
      </w:r>
      <w:proofErr w:type="gramStart"/>
      <w:r>
        <w:rPr>
          <w:rFonts w:ascii="Arial" w:hAnsi="Arial" w:cs="Arial"/>
        </w:rPr>
        <w:t>Hay  2004</w:t>
      </w:r>
      <w:proofErr w:type="gramEnd"/>
      <w:r>
        <w:rPr>
          <w:rFonts w:ascii="Arial" w:hAnsi="Arial" w:cs="Arial"/>
        </w:rPr>
        <w:t xml:space="preserve"> (New York)</w:t>
      </w:r>
    </w:p>
    <w:p w14:paraId="29CE116C" w14:textId="77777777" w:rsidR="00091686" w:rsidRDefault="00091686" w:rsidP="00091686">
      <w:pPr>
        <w:ind w:left="1080"/>
        <w:rPr>
          <w:rFonts w:ascii="Arial" w:hAnsi="Arial" w:cs="Arial"/>
        </w:rPr>
      </w:pPr>
      <w:r>
        <w:rPr>
          <w:rFonts w:ascii="Arial" w:hAnsi="Arial" w:cs="Arial"/>
        </w:rPr>
        <w:t xml:space="preserve">Alvin </w:t>
      </w:r>
      <w:proofErr w:type="gramStart"/>
      <w:r>
        <w:rPr>
          <w:rFonts w:ascii="Arial" w:hAnsi="Arial" w:cs="Arial"/>
        </w:rPr>
        <w:t>Aviles  2003</w:t>
      </w:r>
      <w:proofErr w:type="gramEnd"/>
      <w:r>
        <w:rPr>
          <w:rFonts w:ascii="Arial" w:hAnsi="Arial" w:cs="Arial"/>
        </w:rPr>
        <w:t xml:space="preserve">  (New York)</w:t>
      </w:r>
    </w:p>
    <w:p w14:paraId="617F3672" w14:textId="77777777" w:rsidR="00091686" w:rsidRDefault="00091686" w:rsidP="00091686">
      <w:pPr>
        <w:ind w:left="1080"/>
        <w:rPr>
          <w:rFonts w:ascii="Arial" w:hAnsi="Arial" w:cs="Arial"/>
        </w:rPr>
      </w:pPr>
      <w:r>
        <w:rPr>
          <w:rFonts w:ascii="Arial" w:hAnsi="Arial" w:cs="Arial"/>
        </w:rPr>
        <w:t xml:space="preserve">Pablo </w:t>
      </w:r>
      <w:proofErr w:type="spellStart"/>
      <w:proofErr w:type="gramStart"/>
      <w:r>
        <w:rPr>
          <w:rFonts w:ascii="Arial" w:hAnsi="Arial" w:cs="Arial"/>
        </w:rPr>
        <w:t>Cornejos</w:t>
      </w:r>
      <w:proofErr w:type="spellEnd"/>
      <w:r>
        <w:rPr>
          <w:rFonts w:ascii="Arial" w:hAnsi="Arial" w:cs="Arial"/>
        </w:rPr>
        <w:t xml:space="preserve">  2002</w:t>
      </w:r>
      <w:proofErr w:type="gramEnd"/>
      <w:r>
        <w:rPr>
          <w:rFonts w:ascii="Arial" w:hAnsi="Arial" w:cs="Arial"/>
        </w:rPr>
        <w:t xml:space="preserve">  (Seattle)</w:t>
      </w:r>
    </w:p>
    <w:p w14:paraId="6858A7ED" w14:textId="77777777" w:rsidR="00091686" w:rsidRDefault="00091686" w:rsidP="00091686">
      <w:pPr>
        <w:ind w:left="720"/>
        <w:rPr>
          <w:rFonts w:ascii="Arial" w:hAnsi="Arial" w:cs="Arial"/>
        </w:rPr>
      </w:pPr>
    </w:p>
    <w:p w14:paraId="2C2F1A3F" w14:textId="77777777" w:rsidR="00091686" w:rsidRDefault="00091686" w:rsidP="00091686">
      <w:pPr>
        <w:pStyle w:val="HTMLPreformatted"/>
        <w:numPr>
          <w:ilvl w:val="0"/>
          <w:numId w:val="6"/>
        </w:numPr>
        <w:tabs>
          <w:tab w:val="clear" w:pos="2160"/>
          <w:tab w:val="num" w:pos="360"/>
        </w:tabs>
        <w:ind w:left="360"/>
        <w:rPr>
          <w:rFonts w:ascii="Arial" w:hAnsi="Arial" w:cs="Arial"/>
          <w:sz w:val="24"/>
          <w:szCs w:val="24"/>
        </w:rPr>
      </w:pPr>
      <w:r w:rsidRPr="00004A75">
        <w:rPr>
          <w:rFonts w:ascii="Arial" w:hAnsi="Arial" w:cs="Arial"/>
          <w:b/>
          <w:i/>
          <w:sz w:val="24"/>
          <w:szCs w:val="24"/>
        </w:rPr>
        <w:t>Arts, Media and Engineering</w:t>
      </w:r>
      <w:r w:rsidRPr="00004A75">
        <w:rPr>
          <w:rFonts w:ascii="Arial" w:hAnsi="Arial" w:cs="Arial"/>
          <w:b/>
          <w:sz w:val="24"/>
          <w:szCs w:val="24"/>
        </w:rPr>
        <w:t>,</w:t>
      </w:r>
      <w:r>
        <w:rPr>
          <w:rFonts w:ascii="Arial" w:hAnsi="Arial" w:cs="Arial"/>
          <w:b/>
          <w:sz w:val="24"/>
          <w:szCs w:val="24"/>
        </w:rPr>
        <w:t xml:space="preserve"> (AME)</w:t>
      </w:r>
      <w:r w:rsidRPr="00004A75">
        <w:rPr>
          <w:rFonts w:ascii="Arial" w:hAnsi="Arial" w:cs="Arial"/>
          <w:b/>
          <w:sz w:val="24"/>
          <w:szCs w:val="24"/>
        </w:rPr>
        <w:t xml:space="preserve"> </w:t>
      </w:r>
      <w:r w:rsidRPr="00004A75">
        <w:rPr>
          <w:rFonts w:ascii="Arial" w:hAnsi="Arial" w:cs="Arial"/>
          <w:sz w:val="24"/>
          <w:szCs w:val="24"/>
        </w:rPr>
        <w:t xml:space="preserve">Arizona State University.  </w:t>
      </w:r>
      <w:r>
        <w:rPr>
          <w:rFonts w:ascii="Arial" w:hAnsi="Arial" w:cs="Arial"/>
          <w:sz w:val="24"/>
          <w:szCs w:val="24"/>
        </w:rPr>
        <w:tab/>
      </w:r>
      <w:r>
        <w:rPr>
          <w:rFonts w:ascii="Arial" w:hAnsi="Arial" w:cs="Arial"/>
          <w:sz w:val="24"/>
          <w:szCs w:val="24"/>
        </w:rPr>
        <w:tab/>
      </w:r>
    </w:p>
    <w:p w14:paraId="260EB2FD" w14:textId="77777777" w:rsidR="00091686" w:rsidRDefault="00091686" w:rsidP="00091686">
      <w:pPr>
        <w:pStyle w:val="HTMLPreformatted"/>
        <w:rPr>
          <w:rFonts w:ascii="Arial" w:hAnsi="Arial" w:cs="Arial"/>
          <w:b/>
          <w:sz w:val="24"/>
          <w:szCs w:val="24"/>
        </w:rPr>
      </w:pPr>
      <w:r>
        <w:rPr>
          <w:rFonts w:ascii="Arial" w:hAnsi="Arial" w:cs="Arial"/>
          <w:sz w:val="24"/>
          <w:szCs w:val="24"/>
        </w:rPr>
        <w:tab/>
      </w:r>
      <w:proofErr w:type="gramStart"/>
      <w:r w:rsidRPr="00004A75">
        <w:rPr>
          <w:rFonts w:ascii="Arial" w:hAnsi="Arial" w:cs="Arial"/>
          <w:sz w:val="24"/>
          <w:szCs w:val="24"/>
        </w:rPr>
        <w:t>Member of research group studying technology and learning.</w:t>
      </w:r>
      <w:proofErr w:type="gramEnd"/>
      <w:r w:rsidRPr="00004A75">
        <w:rPr>
          <w:rFonts w:ascii="Arial" w:hAnsi="Arial" w:cs="Arial"/>
          <w:sz w:val="24"/>
          <w:szCs w:val="24"/>
        </w:rPr>
        <w:t xml:space="preserve"> </w:t>
      </w:r>
      <w:r>
        <w:rPr>
          <w:rFonts w:ascii="Arial" w:hAnsi="Arial" w:cs="Arial"/>
          <w:sz w:val="24"/>
          <w:szCs w:val="24"/>
        </w:rPr>
        <w:tab/>
      </w:r>
      <w:r w:rsidRPr="00004A75">
        <w:rPr>
          <w:rFonts w:ascii="Arial" w:hAnsi="Arial" w:cs="Arial"/>
          <w:sz w:val="24"/>
          <w:szCs w:val="24"/>
        </w:rPr>
        <w:t>D</w:t>
      </w:r>
      <w:r>
        <w:rPr>
          <w:rFonts w:ascii="Arial" w:hAnsi="Arial" w:cs="Arial"/>
          <w:sz w:val="24"/>
          <w:szCs w:val="24"/>
        </w:rPr>
        <w:t>eveloped</w:t>
      </w:r>
      <w:r w:rsidRPr="00004A75">
        <w:rPr>
          <w:rFonts w:ascii="Arial" w:hAnsi="Arial" w:cs="Arial"/>
          <w:sz w:val="24"/>
          <w:szCs w:val="24"/>
        </w:rPr>
        <w:t xml:space="preserve"> curriculum</w:t>
      </w:r>
      <w:r>
        <w:rPr>
          <w:rFonts w:ascii="Arial" w:hAnsi="Arial" w:cs="Arial"/>
          <w:sz w:val="24"/>
          <w:szCs w:val="24"/>
        </w:rPr>
        <w:t xml:space="preserve"> for 4</w:t>
      </w:r>
      <w:r w:rsidRPr="00F17304">
        <w:rPr>
          <w:rFonts w:ascii="Arial" w:hAnsi="Arial" w:cs="Arial"/>
          <w:sz w:val="24"/>
          <w:szCs w:val="24"/>
          <w:vertAlign w:val="superscript"/>
        </w:rPr>
        <w:t>th</w:t>
      </w:r>
      <w:r>
        <w:rPr>
          <w:rFonts w:ascii="Arial" w:hAnsi="Arial" w:cs="Arial"/>
          <w:sz w:val="24"/>
          <w:szCs w:val="24"/>
        </w:rPr>
        <w:t xml:space="preserve"> – 6</w:t>
      </w:r>
      <w:r w:rsidRPr="00F17304">
        <w:rPr>
          <w:rFonts w:ascii="Arial" w:hAnsi="Arial" w:cs="Arial"/>
          <w:sz w:val="24"/>
          <w:szCs w:val="24"/>
          <w:vertAlign w:val="superscript"/>
        </w:rPr>
        <w:t>th</w:t>
      </w:r>
      <w:r>
        <w:rPr>
          <w:rFonts w:ascii="Arial" w:hAnsi="Arial" w:cs="Arial"/>
          <w:sz w:val="24"/>
          <w:szCs w:val="24"/>
        </w:rPr>
        <w:t xml:space="preserve"> grade children</w:t>
      </w:r>
      <w:r w:rsidRPr="00004A75">
        <w:rPr>
          <w:rFonts w:ascii="Arial" w:hAnsi="Arial" w:cs="Arial"/>
          <w:sz w:val="24"/>
          <w:szCs w:val="24"/>
        </w:rPr>
        <w:t xml:space="preserve"> utilizing “</w:t>
      </w:r>
      <w:r w:rsidRPr="00004A75">
        <w:rPr>
          <w:rFonts w:ascii="Arial" w:hAnsi="Arial" w:cs="Arial"/>
          <w:b/>
          <w:sz w:val="24"/>
          <w:szCs w:val="24"/>
        </w:rPr>
        <w:t xml:space="preserve">Small </w:t>
      </w:r>
      <w:r>
        <w:rPr>
          <w:rFonts w:ascii="Arial" w:hAnsi="Arial" w:cs="Arial"/>
          <w:b/>
          <w:sz w:val="24"/>
          <w:szCs w:val="24"/>
        </w:rPr>
        <w:t xml:space="preserve">  </w:t>
      </w:r>
    </w:p>
    <w:p w14:paraId="1CF54E0F" w14:textId="77777777" w:rsidR="00091686" w:rsidRDefault="00091686" w:rsidP="00091686">
      <w:pPr>
        <w:pStyle w:val="HTMLPreformatted"/>
        <w:rPr>
          <w:rFonts w:ascii="Arial" w:hAnsi="Arial" w:cs="Arial"/>
          <w:sz w:val="24"/>
          <w:szCs w:val="24"/>
        </w:rPr>
      </w:pPr>
      <w:r>
        <w:rPr>
          <w:rFonts w:ascii="Arial" w:hAnsi="Arial" w:cs="Arial"/>
          <w:b/>
          <w:sz w:val="24"/>
          <w:szCs w:val="24"/>
        </w:rPr>
        <w:t xml:space="preserve">              </w:t>
      </w:r>
      <w:proofErr w:type="gramStart"/>
      <w:r w:rsidRPr="00004A75">
        <w:rPr>
          <w:rFonts w:ascii="Arial" w:hAnsi="Arial" w:cs="Arial"/>
          <w:b/>
          <w:sz w:val="24"/>
          <w:szCs w:val="24"/>
        </w:rPr>
        <w:t>Lab”</w:t>
      </w:r>
      <w:r w:rsidRPr="00004A75">
        <w:rPr>
          <w:rFonts w:ascii="Arial" w:hAnsi="Arial" w:cs="Arial"/>
          <w:sz w:val="24"/>
          <w:szCs w:val="24"/>
        </w:rPr>
        <w:t xml:space="preserve">, an interactive space with </w:t>
      </w:r>
      <w:r>
        <w:rPr>
          <w:rFonts w:ascii="Arial" w:hAnsi="Arial" w:cs="Arial"/>
          <w:sz w:val="24"/>
          <w:szCs w:val="24"/>
        </w:rPr>
        <w:tab/>
      </w:r>
      <w:r w:rsidRPr="00004A75">
        <w:rPr>
          <w:rFonts w:ascii="Arial" w:hAnsi="Arial" w:cs="Arial"/>
          <w:sz w:val="24"/>
          <w:szCs w:val="24"/>
        </w:rPr>
        <w:t>audio and visual components.</w:t>
      </w:r>
      <w:proofErr w:type="gramEnd"/>
      <w:r>
        <w:rPr>
          <w:rFonts w:ascii="Arial" w:hAnsi="Arial" w:cs="Arial"/>
          <w:sz w:val="24"/>
          <w:szCs w:val="24"/>
        </w:rPr>
        <w:t xml:space="preserve">             </w:t>
      </w:r>
    </w:p>
    <w:p w14:paraId="09C04721" w14:textId="77777777" w:rsidR="00091686" w:rsidRDefault="00091686" w:rsidP="00091686">
      <w:pPr>
        <w:pStyle w:val="HTMLPreformatted"/>
        <w:rPr>
          <w:rFonts w:ascii="Arial" w:hAnsi="Arial" w:cs="Arial"/>
        </w:rPr>
      </w:pPr>
      <w:r>
        <w:rPr>
          <w:rFonts w:ascii="Arial" w:hAnsi="Arial" w:cs="Arial"/>
          <w:sz w:val="24"/>
          <w:szCs w:val="24"/>
        </w:rPr>
        <w:t xml:space="preserve">              Acted as lead teacher   (2007-2008</w:t>
      </w:r>
      <w:r w:rsidRPr="00E047A4">
        <w:rPr>
          <w:rFonts w:ascii="Arial" w:hAnsi="Arial" w:cs="Arial"/>
          <w:sz w:val="24"/>
          <w:szCs w:val="24"/>
        </w:rPr>
        <w:t xml:space="preserve">) </w:t>
      </w:r>
      <w:r>
        <w:rPr>
          <w:rFonts w:ascii="Arial" w:hAnsi="Arial" w:cs="Arial"/>
        </w:rPr>
        <w:t xml:space="preserve"> </w:t>
      </w:r>
    </w:p>
    <w:p w14:paraId="307580E0" w14:textId="77777777" w:rsidR="00091686" w:rsidRDefault="00091686" w:rsidP="00091686">
      <w:pPr>
        <w:pStyle w:val="HTMLPreformatted"/>
      </w:pPr>
      <w:r>
        <w:rPr>
          <w:rFonts w:ascii="Arial" w:hAnsi="Arial" w:cs="Arial"/>
        </w:rPr>
        <w:t xml:space="preserve">                 </w:t>
      </w:r>
      <w:r w:rsidR="005C500F">
        <w:fldChar w:fldCharType="begin"/>
      </w:r>
      <w:r w:rsidR="005C500F">
        <w:instrText xml:space="preserve"> HYPERLINK "http://ame4.hc.asu.edu/edu/index.php/Main_Page" \t "_blank" </w:instrText>
      </w:r>
      <w:r w:rsidR="005C500F">
        <w:fldChar w:fldCharType="separate"/>
      </w:r>
      <w:r>
        <w:rPr>
          <w:rStyle w:val="Hyperlink"/>
        </w:rPr>
        <w:t>http://ame4.hc.asu.edu/edu/index.php/Main_Page</w:t>
      </w:r>
      <w:r w:rsidR="005C500F">
        <w:rPr>
          <w:rStyle w:val="Hyperlink"/>
        </w:rPr>
        <w:fldChar w:fldCharType="end"/>
      </w:r>
    </w:p>
    <w:p w14:paraId="26DDDA95" w14:textId="77777777" w:rsidR="00091686" w:rsidRDefault="00091686" w:rsidP="00091686">
      <w:pPr>
        <w:ind w:left="1080"/>
        <w:rPr>
          <w:rFonts w:ascii="Arial" w:hAnsi="Arial" w:cs="Arial"/>
        </w:rPr>
      </w:pPr>
    </w:p>
    <w:p w14:paraId="28174B5D" w14:textId="77777777" w:rsidR="00091686" w:rsidRDefault="00091686" w:rsidP="00091686">
      <w:pPr>
        <w:numPr>
          <w:ilvl w:val="0"/>
          <w:numId w:val="7"/>
        </w:numPr>
        <w:tabs>
          <w:tab w:val="clear" w:pos="2160"/>
          <w:tab w:val="num" w:pos="360"/>
        </w:tabs>
        <w:ind w:left="360"/>
        <w:rPr>
          <w:rFonts w:ascii="Arial" w:hAnsi="Arial" w:cs="Arial"/>
        </w:rPr>
      </w:pPr>
      <w:proofErr w:type="spellStart"/>
      <w:r w:rsidRPr="00004A75">
        <w:rPr>
          <w:rFonts w:ascii="Arial" w:hAnsi="Arial" w:cs="Arial"/>
          <w:b/>
          <w:i/>
        </w:rPr>
        <w:t>Herberger</w:t>
      </w:r>
      <w:proofErr w:type="spellEnd"/>
      <w:r w:rsidRPr="00004A75">
        <w:rPr>
          <w:rFonts w:ascii="Arial" w:hAnsi="Arial" w:cs="Arial"/>
          <w:b/>
          <w:i/>
        </w:rPr>
        <w:t xml:space="preserve"> Theater Center</w:t>
      </w:r>
      <w:r>
        <w:rPr>
          <w:rFonts w:ascii="Arial" w:hAnsi="Arial" w:cs="Arial"/>
        </w:rPr>
        <w:t>- Phoenix, AZ</w:t>
      </w:r>
    </w:p>
    <w:p w14:paraId="20B30255" w14:textId="77777777" w:rsidR="00091686" w:rsidRDefault="00091686" w:rsidP="00091686">
      <w:pPr>
        <w:ind w:left="1080"/>
        <w:rPr>
          <w:rFonts w:ascii="Arial" w:hAnsi="Arial" w:cs="Arial"/>
        </w:rPr>
      </w:pPr>
    </w:p>
    <w:p w14:paraId="0E6D3EAA" w14:textId="77777777" w:rsidR="00091686" w:rsidRDefault="00091686" w:rsidP="00091686">
      <w:pPr>
        <w:ind w:left="360"/>
        <w:rPr>
          <w:rFonts w:ascii="Arial" w:hAnsi="Arial" w:cs="Arial"/>
        </w:rPr>
      </w:pPr>
      <w:r w:rsidRPr="00645D52">
        <w:rPr>
          <w:rFonts w:ascii="Arial" w:hAnsi="Arial" w:cs="Arial"/>
          <w:b/>
        </w:rPr>
        <w:t xml:space="preserve">The </w:t>
      </w:r>
      <w:r>
        <w:rPr>
          <w:rFonts w:ascii="Arial" w:hAnsi="Arial" w:cs="Arial"/>
          <w:b/>
        </w:rPr>
        <w:t xml:space="preserve">Community </w:t>
      </w:r>
      <w:r w:rsidRPr="00645D52">
        <w:rPr>
          <w:rFonts w:ascii="Arial" w:hAnsi="Arial" w:cs="Arial"/>
          <w:b/>
        </w:rPr>
        <w:t>Border Project:</w:t>
      </w:r>
      <w:r>
        <w:rPr>
          <w:rFonts w:ascii="Arial" w:hAnsi="Arial" w:cs="Arial"/>
        </w:rPr>
        <w:t xml:space="preserve">  An evening of original choreography and theater based on poetry of Alberto Rios, Pablo Neruda, Antonio Machado. Community based piece performed by Phoenix Elementary School District students, local poets and actors.   Curtain speech by A. Rios, (March 2007)</w:t>
      </w:r>
    </w:p>
    <w:p w14:paraId="1009B3B0" w14:textId="77777777" w:rsidR="00091686" w:rsidRDefault="00091686" w:rsidP="00091686">
      <w:pPr>
        <w:ind w:left="1080"/>
        <w:rPr>
          <w:rFonts w:ascii="Arial" w:hAnsi="Arial" w:cs="Arial"/>
        </w:rPr>
      </w:pPr>
    </w:p>
    <w:p w14:paraId="5F3F15B1" w14:textId="77777777" w:rsidR="00091686" w:rsidRDefault="00091686" w:rsidP="00091686">
      <w:pPr>
        <w:ind w:left="360"/>
        <w:rPr>
          <w:rFonts w:ascii="Arial" w:hAnsi="Arial" w:cs="Arial"/>
        </w:rPr>
      </w:pPr>
      <w:r w:rsidRPr="00242AEB">
        <w:rPr>
          <w:rFonts w:ascii="Arial" w:hAnsi="Arial" w:cs="Arial"/>
          <w:b/>
        </w:rPr>
        <w:t>Shakespeare</w:t>
      </w:r>
      <w:r>
        <w:rPr>
          <w:rFonts w:ascii="Arial" w:hAnsi="Arial" w:cs="Arial"/>
        </w:rPr>
        <w:t>:  Worked in collaboration with</w:t>
      </w:r>
      <w:r w:rsidR="00E539BF">
        <w:rPr>
          <w:rFonts w:ascii="Arial" w:hAnsi="Arial" w:cs="Arial"/>
        </w:rPr>
        <w:t xml:space="preserve"> </w:t>
      </w:r>
      <w:r>
        <w:rPr>
          <w:rFonts w:ascii="Arial" w:hAnsi="Arial" w:cs="Arial"/>
        </w:rPr>
        <w:t>direc</w:t>
      </w:r>
      <w:r w:rsidR="00E539BF">
        <w:rPr>
          <w:rFonts w:ascii="Arial" w:hAnsi="Arial" w:cs="Arial"/>
        </w:rPr>
        <w:t xml:space="preserve">tor </w:t>
      </w:r>
      <w:r>
        <w:rPr>
          <w:rFonts w:ascii="Arial" w:hAnsi="Arial" w:cs="Arial"/>
        </w:rPr>
        <w:t>setting movement centered Shakespeare productions on inner city 7</w:t>
      </w:r>
      <w:r w:rsidRPr="00F17304">
        <w:rPr>
          <w:rFonts w:ascii="Arial" w:hAnsi="Arial" w:cs="Arial"/>
          <w:vertAlign w:val="superscript"/>
        </w:rPr>
        <w:t>th</w:t>
      </w:r>
      <w:r>
        <w:rPr>
          <w:rFonts w:ascii="Arial" w:hAnsi="Arial" w:cs="Arial"/>
        </w:rPr>
        <w:t>-8</w:t>
      </w:r>
      <w:r w:rsidRPr="00F17304">
        <w:rPr>
          <w:rFonts w:ascii="Arial" w:hAnsi="Arial" w:cs="Arial"/>
          <w:vertAlign w:val="superscript"/>
        </w:rPr>
        <w:t>th</w:t>
      </w:r>
      <w:r>
        <w:rPr>
          <w:rFonts w:ascii="Arial" w:hAnsi="Arial" w:cs="Arial"/>
        </w:rPr>
        <w:t xml:space="preserve"> grade students. </w:t>
      </w:r>
      <w:proofErr w:type="spellStart"/>
      <w:r>
        <w:rPr>
          <w:rFonts w:ascii="Arial" w:hAnsi="Arial" w:cs="Arial"/>
        </w:rPr>
        <w:t>Herberger</w:t>
      </w:r>
      <w:proofErr w:type="spellEnd"/>
      <w:r>
        <w:rPr>
          <w:rFonts w:ascii="Arial" w:hAnsi="Arial" w:cs="Arial"/>
        </w:rPr>
        <w:t xml:space="preserve"> Theater Center   (2004-2006)</w:t>
      </w:r>
    </w:p>
    <w:p w14:paraId="12300E55" w14:textId="77777777" w:rsidR="00091686" w:rsidRDefault="00091686" w:rsidP="00091686">
      <w:pPr>
        <w:ind w:left="360"/>
        <w:rPr>
          <w:rFonts w:ascii="Arial" w:hAnsi="Arial" w:cs="Arial"/>
        </w:rPr>
      </w:pPr>
    </w:p>
    <w:p w14:paraId="58A27CFD" w14:textId="77777777" w:rsidR="00091686" w:rsidRDefault="00091686" w:rsidP="00091686">
      <w:pPr>
        <w:numPr>
          <w:ilvl w:val="0"/>
          <w:numId w:val="19"/>
        </w:numPr>
        <w:rPr>
          <w:rFonts w:ascii="Arial" w:hAnsi="Arial" w:cs="Arial"/>
        </w:rPr>
      </w:pPr>
      <w:r w:rsidRPr="00975F7A">
        <w:rPr>
          <w:rFonts w:ascii="Arial" w:hAnsi="Arial" w:cs="Arial"/>
          <w:b/>
        </w:rPr>
        <w:t>Young Author’s Program</w:t>
      </w:r>
      <w:r>
        <w:rPr>
          <w:rFonts w:ascii="Arial" w:hAnsi="Arial" w:cs="Arial"/>
        </w:rPr>
        <w:t xml:space="preserve"> – </w:t>
      </w:r>
      <w:proofErr w:type="spellStart"/>
      <w:r>
        <w:rPr>
          <w:rFonts w:ascii="Arial" w:hAnsi="Arial" w:cs="Arial"/>
        </w:rPr>
        <w:t>Virgnia</w:t>
      </w:r>
      <w:proofErr w:type="spellEnd"/>
      <w:r>
        <w:rPr>
          <w:rFonts w:ascii="Arial" w:hAnsi="Arial" w:cs="Arial"/>
        </w:rPr>
        <w:t xml:space="preserve"> G. Piper Center for Creative Writing at Arizona State University.  Blending writing and dance with university and 7</w:t>
      </w:r>
      <w:r w:rsidRPr="00B73227">
        <w:rPr>
          <w:rFonts w:ascii="Arial" w:hAnsi="Arial" w:cs="Arial"/>
          <w:vertAlign w:val="superscript"/>
        </w:rPr>
        <w:t>th</w:t>
      </w:r>
      <w:r>
        <w:rPr>
          <w:rFonts w:ascii="Arial" w:hAnsi="Arial" w:cs="Arial"/>
        </w:rPr>
        <w:t xml:space="preserve"> &amp; 8</w:t>
      </w:r>
      <w:r w:rsidRPr="00B73227">
        <w:rPr>
          <w:rFonts w:ascii="Arial" w:hAnsi="Arial" w:cs="Arial"/>
          <w:vertAlign w:val="superscript"/>
        </w:rPr>
        <w:t>th</w:t>
      </w:r>
      <w:r>
        <w:rPr>
          <w:rFonts w:ascii="Arial" w:hAnsi="Arial" w:cs="Arial"/>
        </w:rPr>
        <w:t xml:space="preserve"> grade students. (2005-2006)</w:t>
      </w:r>
    </w:p>
    <w:p w14:paraId="6CA1D2E5" w14:textId="77777777" w:rsidR="00091686" w:rsidRDefault="00091686" w:rsidP="00091686">
      <w:pPr>
        <w:ind w:left="1080"/>
        <w:rPr>
          <w:rFonts w:ascii="Arial" w:hAnsi="Arial" w:cs="Arial"/>
        </w:rPr>
      </w:pPr>
    </w:p>
    <w:p w14:paraId="172484FE" w14:textId="77777777" w:rsidR="00091686" w:rsidRDefault="00091686" w:rsidP="00091686">
      <w:pPr>
        <w:rPr>
          <w:rFonts w:ascii="Arial" w:hAnsi="Arial" w:cs="Arial"/>
          <w:b/>
        </w:rPr>
      </w:pPr>
    </w:p>
    <w:p w14:paraId="6F0ECA07" w14:textId="77777777" w:rsidR="00091686" w:rsidRPr="00B73227" w:rsidRDefault="00091686" w:rsidP="00091686">
      <w:pPr>
        <w:numPr>
          <w:ilvl w:val="0"/>
          <w:numId w:val="19"/>
        </w:numPr>
        <w:rPr>
          <w:rFonts w:ascii="Arial" w:hAnsi="Arial" w:cs="Arial"/>
        </w:rPr>
      </w:pPr>
      <w:r w:rsidRPr="004651EB">
        <w:rPr>
          <w:rFonts w:ascii="Arial" w:hAnsi="Arial" w:cs="Arial"/>
          <w:b/>
        </w:rPr>
        <w:t>Refugee</w:t>
      </w:r>
      <w:r>
        <w:rPr>
          <w:rFonts w:ascii="Arial" w:hAnsi="Arial" w:cs="Arial"/>
          <w:b/>
        </w:rPr>
        <w:t xml:space="preserve"> Resettlement</w:t>
      </w:r>
      <w:r w:rsidRPr="004651EB">
        <w:rPr>
          <w:rFonts w:ascii="Arial" w:hAnsi="Arial" w:cs="Arial"/>
          <w:b/>
        </w:rPr>
        <w:t xml:space="preserve"> </w:t>
      </w:r>
      <w:r>
        <w:rPr>
          <w:rFonts w:ascii="Arial" w:hAnsi="Arial" w:cs="Arial"/>
          <w:b/>
        </w:rPr>
        <w:t xml:space="preserve">Community Project </w:t>
      </w:r>
      <w:proofErr w:type="gramStart"/>
      <w:r w:rsidRPr="00B73227">
        <w:rPr>
          <w:rFonts w:ascii="Arial" w:hAnsi="Arial" w:cs="Arial"/>
        </w:rPr>
        <w:t>-</w:t>
      </w:r>
      <w:r>
        <w:rPr>
          <w:rFonts w:ascii="Arial" w:hAnsi="Arial" w:cs="Arial"/>
          <w:b/>
        </w:rPr>
        <w:t xml:space="preserve">  </w:t>
      </w:r>
      <w:r w:rsidRPr="00B73227">
        <w:rPr>
          <w:rFonts w:ascii="Arial" w:hAnsi="Arial" w:cs="Arial"/>
        </w:rPr>
        <w:t>Catholic</w:t>
      </w:r>
      <w:proofErr w:type="gramEnd"/>
      <w:r w:rsidRPr="00B73227">
        <w:rPr>
          <w:rFonts w:ascii="Arial" w:hAnsi="Arial" w:cs="Arial"/>
        </w:rPr>
        <w:t xml:space="preserve"> Social Services</w:t>
      </w:r>
      <w:r>
        <w:rPr>
          <w:rFonts w:ascii="Arial" w:hAnsi="Arial" w:cs="Arial"/>
        </w:rPr>
        <w:t xml:space="preserve"> of Phoenix, AZ.  </w:t>
      </w:r>
      <w:r w:rsidRPr="00B73227">
        <w:rPr>
          <w:rFonts w:ascii="Arial" w:hAnsi="Arial" w:cs="Arial"/>
        </w:rPr>
        <w:t xml:space="preserve">Brought refugee children and inner-city </w:t>
      </w:r>
      <w:r w:rsidRPr="00B73227">
        <w:rPr>
          <w:rFonts w:ascii="Arial" w:hAnsi="Arial" w:cs="Arial"/>
        </w:rPr>
        <w:lastRenderedPageBreak/>
        <w:t xml:space="preserve">Phoenix children together in </w:t>
      </w:r>
      <w:r w:rsidR="00E539BF">
        <w:rPr>
          <w:rFonts w:ascii="Arial" w:hAnsi="Arial" w:cs="Arial"/>
        </w:rPr>
        <w:t>arts</w:t>
      </w:r>
      <w:r w:rsidRPr="00B73227">
        <w:rPr>
          <w:rFonts w:ascii="Arial" w:hAnsi="Arial" w:cs="Arial"/>
        </w:rPr>
        <w:t xml:space="preserve"> classes.  Refugee nationalities represented: Afghanistan</w:t>
      </w:r>
      <w:proofErr w:type="gramStart"/>
      <w:r w:rsidRPr="00B73227">
        <w:rPr>
          <w:rFonts w:ascii="Arial" w:hAnsi="Arial" w:cs="Arial"/>
        </w:rPr>
        <w:t>,  Liberia</w:t>
      </w:r>
      <w:proofErr w:type="gramEnd"/>
      <w:r w:rsidRPr="00B73227">
        <w:rPr>
          <w:rFonts w:ascii="Arial" w:hAnsi="Arial" w:cs="Arial"/>
        </w:rPr>
        <w:t>, Burundi, Bosnia, and Iraq. Other: Mexico and US (2005 –200</w:t>
      </w:r>
      <w:r>
        <w:rPr>
          <w:rFonts w:ascii="Arial" w:hAnsi="Arial" w:cs="Arial"/>
        </w:rPr>
        <w:t>7</w:t>
      </w:r>
      <w:r w:rsidRPr="00B73227">
        <w:rPr>
          <w:rFonts w:ascii="Arial" w:hAnsi="Arial" w:cs="Arial"/>
        </w:rPr>
        <w:t>)</w:t>
      </w:r>
    </w:p>
    <w:p w14:paraId="256972DE" w14:textId="77777777" w:rsidR="00091686" w:rsidRPr="004651EB" w:rsidRDefault="00091686" w:rsidP="00091686">
      <w:pPr>
        <w:ind w:left="1080"/>
        <w:rPr>
          <w:rFonts w:ascii="Arial" w:hAnsi="Arial" w:cs="Arial"/>
        </w:rPr>
      </w:pPr>
    </w:p>
    <w:p w14:paraId="59688018" w14:textId="77777777" w:rsidR="00091686" w:rsidRDefault="00091686" w:rsidP="00091686">
      <w:pPr>
        <w:numPr>
          <w:ilvl w:val="0"/>
          <w:numId w:val="1"/>
        </w:numPr>
        <w:tabs>
          <w:tab w:val="clear" w:pos="720"/>
          <w:tab w:val="num" w:pos="360"/>
        </w:tabs>
        <w:ind w:left="360"/>
        <w:rPr>
          <w:rFonts w:ascii="Arial" w:hAnsi="Arial" w:cs="Arial"/>
        </w:rPr>
      </w:pPr>
      <w:r w:rsidRPr="00B73227">
        <w:rPr>
          <w:rFonts w:ascii="Arial" w:hAnsi="Arial" w:cs="Arial"/>
          <w:b/>
        </w:rPr>
        <w:t>Publications:</w:t>
      </w:r>
      <w:r w:rsidRPr="004651EB">
        <w:rPr>
          <w:rFonts w:ascii="Arial" w:hAnsi="Arial" w:cs="Arial"/>
        </w:rPr>
        <w:t xml:space="preserve"> </w:t>
      </w:r>
    </w:p>
    <w:p w14:paraId="19070392" w14:textId="77777777" w:rsidR="00091686" w:rsidRDefault="00091686" w:rsidP="00091686">
      <w:pPr>
        <w:rPr>
          <w:rFonts w:ascii="Arial" w:hAnsi="Arial" w:cs="Arial"/>
        </w:rPr>
      </w:pPr>
    </w:p>
    <w:p w14:paraId="3D20AC44" w14:textId="77777777" w:rsidR="00091686" w:rsidRDefault="00091686" w:rsidP="00091686">
      <w:pPr>
        <w:ind w:left="360"/>
        <w:rPr>
          <w:rFonts w:ascii="Arial" w:hAnsi="Arial" w:cs="Arial"/>
        </w:rPr>
      </w:pPr>
    </w:p>
    <w:p w14:paraId="297D7755" w14:textId="77777777" w:rsidR="00091686" w:rsidRDefault="00091686" w:rsidP="00091686">
      <w:pPr>
        <w:ind w:left="360"/>
        <w:rPr>
          <w:rFonts w:ascii="Arial" w:hAnsi="Arial" w:cs="Arial"/>
        </w:rPr>
      </w:pPr>
      <w:r w:rsidRPr="009D213A">
        <w:rPr>
          <w:rFonts w:ascii="Arial" w:hAnsi="Arial" w:cs="Arial"/>
          <w:b/>
          <w:i/>
        </w:rPr>
        <w:t>The Lost Voices of Dance, Dance in the Inner City</w:t>
      </w:r>
      <w:r w:rsidRPr="009D213A">
        <w:rPr>
          <w:rFonts w:ascii="Arial" w:hAnsi="Arial" w:cs="Arial"/>
          <w:b/>
        </w:rPr>
        <w:t xml:space="preserve">, </w:t>
      </w:r>
      <w:r w:rsidRPr="004651EB">
        <w:rPr>
          <w:rFonts w:ascii="Arial" w:hAnsi="Arial" w:cs="Arial"/>
        </w:rPr>
        <w:t>summer/fall 2005</w:t>
      </w:r>
      <w:r>
        <w:rPr>
          <w:rFonts w:ascii="Arial" w:hAnsi="Arial" w:cs="Arial"/>
        </w:rPr>
        <w:t>, Contact Quarterly</w:t>
      </w:r>
    </w:p>
    <w:p w14:paraId="4D57CE6C" w14:textId="77777777" w:rsidR="00091686" w:rsidRDefault="00091686" w:rsidP="00091686">
      <w:pPr>
        <w:ind w:left="360"/>
        <w:rPr>
          <w:rFonts w:ascii="Arial" w:hAnsi="Arial" w:cs="Arial"/>
        </w:rPr>
      </w:pPr>
    </w:p>
    <w:p w14:paraId="3C96D735" w14:textId="77777777" w:rsidR="00091686" w:rsidRPr="00F178E6" w:rsidRDefault="00091686" w:rsidP="00091686">
      <w:pPr>
        <w:ind w:left="360"/>
        <w:rPr>
          <w:rFonts w:ascii="Arial" w:hAnsi="Arial" w:cs="Arial"/>
        </w:rPr>
      </w:pPr>
      <w:r w:rsidRPr="003953FD">
        <w:rPr>
          <w:rFonts w:ascii="Arial" w:hAnsi="Arial" w:cs="Arial"/>
          <w:b/>
          <w:i/>
        </w:rPr>
        <w:t>Phoenix in Motion, A Dance for Camera Project for Urban Youth</w:t>
      </w:r>
      <w:r>
        <w:rPr>
          <w:rFonts w:ascii="Arial" w:hAnsi="Arial" w:cs="Arial"/>
        </w:rPr>
        <w:t>, 11:4, 2011, Journal of Dance Education</w:t>
      </w:r>
    </w:p>
    <w:p w14:paraId="01CADB28" w14:textId="77777777" w:rsidR="00091686" w:rsidRDefault="00091686" w:rsidP="00091686">
      <w:pPr>
        <w:rPr>
          <w:rFonts w:ascii="Arial" w:hAnsi="Arial" w:cs="Arial"/>
          <w:b/>
        </w:rPr>
      </w:pPr>
    </w:p>
    <w:p w14:paraId="5E464B45" w14:textId="77777777" w:rsidR="00091686" w:rsidRPr="00E6705E" w:rsidRDefault="00091686" w:rsidP="00091686">
      <w:pPr>
        <w:ind w:left="720"/>
        <w:rPr>
          <w:rFonts w:ascii="Arial" w:hAnsi="Arial" w:cs="Arial"/>
          <w:b/>
        </w:rPr>
      </w:pPr>
    </w:p>
    <w:p w14:paraId="49C289AF" w14:textId="77777777" w:rsidR="00091686" w:rsidRPr="004651EB" w:rsidRDefault="00091686" w:rsidP="00091686">
      <w:pPr>
        <w:numPr>
          <w:ilvl w:val="0"/>
          <w:numId w:val="7"/>
        </w:numPr>
        <w:tabs>
          <w:tab w:val="clear" w:pos="2160"/>
        </w:tabs>
        <w:ind w:left="360"/>
        <w:rPr>
          <w:rFonts w:ascii="Arial" w:hAnsi="Arial" w:cs="Arial"/>
          <w:b/>
        </w:rPr>
      </w:pPr>
      <w:r w:rsidRPr="004651EB">
        <w:rPr>
          <w:rFonts w:ascii="Arial" w:hAnsi="Arial" w:cs="Arial"/>
          <w:b/>
        </w:rPr>
        <w:t>Additional responsibilities:</w:t>
      </w:r>
    </w:p>
    <w:p w14:paraId="4728D378" w14:textId="77777777" w:rsidR="00091686" w:rsidRPr="004651EB" w:rsidRDefault="00091686" w:rsidP="00091686">
      <w:pPr>
        <w:ind w:left="360"/>
        <w:rPr>
          <w:rFonts w:ascii="Arial" w:hAnsi="Arial" w:cs="Arial"/>
        </w:rPr>
      </w:pPr>
    </w:p>
    <w:p w14:paraId="044574B8" w14:textId="77777777" w:rsidR="00091686" w:rsidRDefault="00091686" w:rsidP="00091686">
      <w:pPr>
        <w:numPr>
          <w:ilvl w:val="1"/>
          <w:numId w:val="4"/>
        </w:numPr>
        <w:tabs>
          <w:tab w:val="clear" w:pos="2160"/>
          <w:tab w:val="num" w:pos="360"/>
        </w:tabs>
        <w:ind w:left="360" w:firstLine="0"/>
        <w:rPr>
          <w:rFonts w:ascii="Arial" w:hAnsi="Arial" w:cs="Arial"/>
        </w:rPr>
      </w:pPr>
      <w:r w:rsidRPr="004651EB">
        <w:rPr>
          <w:rFonts w:ascii="Arial" w:hAnsi="Arial" w:cs="Arial"/>
        </w:rPr>
        <w:t>Supervising teacher for Arizona State U</w:t>
      </w:r>
      <w:r>
        <w:rPr>
          <w:rFonts w:ascii="Arial" w:hAnsi="Arial" w:cs="Arial"/>
        </w:rPr>
        <w:t xml:space="preserve">niversity College of Education </w:t>
      </w:r>
      <w:r>
        <w:rPr>
          <w:rFonts w:ascii="Arial" w:hAnsi="Arial" w:cs="Arial"/>
        </w:rPr>
        <w:tab/>
      </w:r>
      <w:r w:rsidRPr="004651EB">
        <w:rPr>
          <w:rFonts w:ascii="Arial" w:hAnsi="Arial" w:cs="Arial"/>
        </w:rPr>
        <w:t>student teachers and interns</w:t>
      </w:r>
      <w:r>
        <w:rPr>
          <w:rFonts w:ascii="Arial" w:hAnsi="Arial" w:cs="Arial"/>
        </w:rPr>
        <w:t>.</w:t>
      </w:r>
    </w:p>
    <w:p w14:paraId="779B6D50" w14:textId="77777777" w:rsidR="00091686" w:rsidRPr="004651EB" w:rsidRDefault="00091686" w:rsidP="00091686">
      <w:pPr>
        <w:numPr>
          <w:ilvl w:val="1"/>
          <w:numId w:val="4"/>
        </w:numPr>
        <w:tabs>
          <w:tab w:val="clear" w:pos="2160"/>
          <w:tab w:val="num" w:pos="360"/>
        </w:tabs>
        <w:ind w:left="360" w:firstLine="0"/>
        <w:rPr>
          <w:rFonts w:ascii="Arial" w:hAnsi="Arial" w:cs="Arial"/>
        </w:rPr>
      </w:pPr>
      <w:r>
        <w:rPr>
          <w:rFonts w:ascii="Arial" w:hAnsi="Arial" w:cs="Arial"/>
        </w:rPr>
        <w:t xml:space="preserve">Studio served as an open laboratory for dance education students </w:t>
      </w:r>
    </w:p>
    <w:p w14:paraId="20BD984A" w14:textId="77777777" w:rsidR="00091686" w:rsidRDefault="00091686" w:rsidP="00091686">
      <w:pPr>
        <w:ind w:left="360"/>
        <w:rPr>
          <w:rFonts w:ascii="Arial" w:hAnsi="Arial" w:cs="Arial"/>
          <w:b/>
        </w:rPr>
      </w:pPr>
    </w:p>
    <w:p w14:paraId="24881D09" w14:textId="77777777" w:rsidR="00091686" w:rsidRDefault="00091686" w:rsidP="00091686">
      <w:pPr>
        <w:rPr>
          <w:rFonts w:ascii="Arial" w:hAnsi="Arial" w:cs="Arial"/>
          <w:b/>
        </w:rPr>
      </w:pPr>
      <w:r>
        <w:rPr>
          <w:rFonts w:ascii="Arial" w:hAnsi="Arial" w:cs="Arial"/>
          <w:b/>
        </w:rPr>
        <w:t>Current Professional Affiliations</w:t>
      </w:r>
      <w:r w:rsidRPr="00C076D2">
        <w:rPr>
          <w:rFonts w:ascii="Arial" w:hAnsi="Arial" w:cs="Arial"/>
          <w:b/>
        </w:rPr>
        <w:t>:</w:t>
      </w:r>
    </w:p>
    <w:p w14:paraId="14CEA70F" w14:textId="77777777" w:rsidR="00091686" w:rsidRDefault="00091686" w:rsidP="00091686">
      <w:pPr>
        <w:rPr>
          <w:rFonts w:ascii="Arial" w:hAnsi="Arial" w:cs="Arial"/>
          <w:b/>
        </w:rPr>
      </w:pPr>
    </w:p>
    <w:p w14:paraId="56EB942F" w14:textId="77777777" w:rsidR="00091686" w:rsidRPr="008E4066" w:rsidRDefault="00091686" w:rsidP="00091686">
      <w:pPr>
        <w:numPr>
          <w:ilvl w:val="0"/>
          <w:numId w:val="1"/>
        </w:numPr>
        <w:rPr>
          <w:rFonts w:ascii="Arial" w:hAnsi="Arial" w:cs="Arial"/>
        </w:rPr>
      </w:pPr>
      <w:r>
        <w:rPr>
          <w:rFonts w:ascii="Arial" w:hAnsi="Arial" w:cs="Arial"/>
        </w:rPr>
        <w:t xml:space="preserve"> Board Member - </w:t>
      </w:r>
      <w:r w:rsidRPr="008E4066">
        <w:rPr>
          <w:rFonts w:ascii="Arial" w:hAnsi="Arial" w:cs="Arial"/>
        </w:rPr>
        <w:t>Tempe Municipal Arts Commission</w:t>
      </w:r>
      <w:r>
        <w:rPr>
          <w:rFonts w:ascii="Arial" w:hAnsi="Arial" w:cs="Arial"/>
        </w:rPr>
        <w:t xml:space="preserve"> </w:t>
      </w:r>
      <w:r w:rsidRPr="008E4066">
        <w:rPr>
          <w:rFonts w:ascii="Arial" w:hAnsi="Arial" w:cs="Arial"/>
        </w:rPr>
        <w:t xml:space="preserve"> </w:t>
      </w:r>
    </w:p>
    <w:p w14:paraId="26A0AF95" w14:textId="77777777" w:rsidR="00091686" w:rsidRDefault="00091686" w:rsidP="00091686">
      <w:pPr>
        <w:numPr>
          <w:ilvl w:val="0"/>
          <w:numId w:val="1"/>
        </w:numPr>
        <w:tabs>
          <w:tab w:val="left" w:pos="360"/>
        </w:tabs>
        <w:rPr>
          <w:rFonts w:ascii="Arial" w:hAnsi="Arial" w:cs="Arial"/>
        </w:rPr>
      </w:pPr>
      <w:r>
        <w:rPr>
          <w:rFonts w:ascii="Arial" w:hAnsi="Arial" w:cs="Arial"/>
        </w:rPr>
        <w:t>Arizona Cultural Arts Coalition –</w:t>
      </w:r>
      <w:r w:rsidRPr="00821E67">
        <w:rPr>
          <w:rFonts w:ascii="Arial" w:hAnsi="Arial" w:cs="Arial"/>
          <w:b/>
          <w:i/>
        </w:rPr>
        <w:t xml:space="preserve"> Community Arts in Dialog and Action</w:t>
      </w:r>
      <w:r>
        <w:rPr>
          <w:rFonts w:ascii="Arial" w:hAnsi="Arial" w:cs="Arial"/>
        </w:rPr>
        <w:t xml:space="preserve"> (publication) - Group of invited artists writings on art and community</w:t>
      </w:r>
    </w:p>
    <w:p w14:paraId="7D7CBF2B" w14:textId="77777777" w:rsidR="00E539BF" w:rsidRDefault="00E539BF" w:rsidP="00091686">
      <w:pPr>
        <w:numPr>
          <w:ilvl w:val="0"/>
          <w:numId w:val="1"/>
        </w:numPr>
        <w:tabs>
          <w:tab w:val="left" w:pos="360"/>
        </w:tabs>
        <w:rPr>
          <w:rFonts w:ascii="Arial" w:hAnsi="Arial" w:cs="Arial"/>
        </w:rPr>
      </w:pPr>
      <w:r>
        <w:rPr>
          <w:rFonts w:ascii="Arial" w:hAnsi="Arial" w:cs="Arial"/>
        </w:rPr>
        <w:t xml:space="preserve">Member, American Educational Research Association </w:t>
      </w:r>
      <w:r w:rsidRPr="00E539BF">
        <w:rPr>
          <w:rFonts w:ascii="Arial" w:hAnsi="Arial" w:cs="Arial"/>
          <w:b/>
        </w:rPr>
        <w:t>(AERA)</w:t>
      </w:r>
    </w:p>
    <w:p w14:paraId="35BEBEDF" w14:textId="77777777" w:rsidR="00091686" w:rsidRPr="00E539BF" w:rsidRDefault="00091686" w:rsidP="00E539BF">
      <w:pPr>
        <w:numPr>
          <w:ilvl w:val="0"/>
          <w:numId w:val="1"/>
        </w:numPr>
        <w:tabs>
          <w:tab w:val="left" w:pos="360"/>
        </w:tabs>
        <w:rPr>
          <w:rFonts w:ascii="Arial" w:hAnsi="Arial" w:cs="Arial"/>
        </w:rPr>
      </w:pPr>
      <w:r>
        <w:rPr>
          <w:rFonts w:ascii="Arial" w:hAnsi="Arial" w:cs="Arial"/>
        </w:rPr>
        <w:t xml:space="preserve">Member, National Dance Educators Organization </w:t>
      </w:r>
      <w:r w:rsidRPr="00CD2EDF">
        <w:rPr>
          <w:rFonts w:ascii="Arial" w:hAnsi="Arial" w:cs="Arial"/>
          <w:b/>
        </w:rPr>
        <w:t>(NDEO)</w:t>
      </w:r>
      <w:r w:rsidRPr="00E539BF">
        <w:rPr>
          <w:rFonts w:ascii="Arial" w:hAnsi="Arial" w:cs="Arial"/>
        </w:rPr>
        <w:t xml:space="preserve">  </w:t>
      </w:r>
    </w:p>
    <w:p w14:paraId="71AD3A5D" w14:textId="77777777" w:rsidR="00091686" w:rsidRPr="000C1B3F" w:rsidRDefault="00091686" w:rsidP="00091686">
      <w:pPr>
        <w:numPr>
          <w:ilvl w:val="0"/>
          <w:numId w:val="1"/>
        </w:numPr>
        <w:tabs>
          <w:tab w:val="left" w:pos="360"/>
        </w:tabs>
        <w:rPr>
          <w:rFonts w:ascii="Arial" w:hAnsi="Arial" w:cs="Arial"/>
        </w:rPr>
      </w:pPr>
      <w:r>
        <w:rPr>
          <w:rFonts w:ascii="Arial" w:hAnsi="Arial" w:cs="Arial"/>
        </w:rPr>
        <w:t xml:space="preserve">Member, Congress on Research in Dance </w:t>
      </w:r>
      <w:r w:rsidRPr="00CD2EDF">
        <w:rPr>
          <w:rFonts w:ascii="Arial" w:hAnsi="Arial" w:cs="Arial"/>
          <w:b/>
        </w:rPr>
        <w:t>(CORD)</w:t>
      </w:r>
    </w:p>
    <w:p w14:paraId="1DA4FB52" w14:textId="77777777" w:rsidR="00091686" w:rsidRPr="008934AF" w:rsidRDefault="00091686" w:rsidP="00091686">
      <w:pPr>
        <w:numPr>
          <w:ilvl w:val="0"/>
          <w:numId w:val="1"/>
        </w:numPr>
        <w:tabs>
          <w:tab w:val="left" w:pos="360"/>
        </w:tabs>
        <w:rPr>
          <w:rFonts w:ascii="Arial" w:hAnsi="Arial" w:cs="Arial"/>
        </w:rPr>
      </w:pPr>
      <w:r>
        <w:rPr>
          <w:rFonts w:ascii="Arial" w:hAnsi="Arial" w:cs="Arial"/>
        </w:rPr>
        <w:t xml:space="preserve">Member, </w:t>
      </w:r>
      <w:r w:rsidRPr="000C1B3F">
        <w:rPr>
          <w:rFonts w:ascii="Arial" w:hAnsi="Arial" w:cs="Arial"/>
        </w:rPr>
        <w:t>World Dance Alliance</w:t>
      </w:r>
      <w:r>
        <w:rPr>
          <w:rFonts w:ascii="Arial" w:hAnsi="Arial" w:cs="Arial"/>
          <w:b/>
        </w:rPr>
        <w:t xml:space="preserve"> (WDA)</w:t>
      </w:r>
    </w:p>
    <w:p w14:paraId="5D4A443E" w14:textId="77777777" w:rsidR="00091686" w:rsidRDefault="00091686" w:rsidP="00091686">
      <w:pPr>
        <w:tabs>
          <w:tab w:val="num" w:pos="0"/>
          <w:tab w:val="left" w:pos="540"/>
        </w:tabs>
        <w:rPr>
          <w:rFonts w:ascii="Arial" w:hAnsi="Arial" w:cs="Arial"/>
          <w:b/>
        </w:rPr>
      </w:pPr>
    </w:p>
    <w:p w14:paraId="0528D4FF" w14:textId="77777777" w:rsidR="00091686" w:rsidRDefault="00091686" w:rsidP="00091686">
      <w:pPr>
        <w:tabs>
          <w:tab w:val="num" w:pos="0"/>
          <w:tab w:val="left" w:pos="540"/>
        </w:tabs>
        <w:rPr>
          <w:rFonts w:ascii="Arial" w:hAnsi="Arial" w:cs="Arial"/>
          <w:b/>
        </w:rPr>
      </w:pPr>
      <w:r w:rsidRPr="004651EB">
        <w:rPr>
          <w:rFonts w:ascii="Arial" w:hAnsi="Arial" w:cs="Arial"/>
          <w:b/>
        </w:rPr>
        <w:t>Conferences, Lectures, Workshops:</w:t>
      </w:r>
    </w:p>
    <w:p w14:paraId="0A7FDF48" w14:textId="77777777" w:rsidR="00091686" w:rsidRDefault="00091686" w:rsidP="00091686">
      <w:pPr>
        <w:tabs>
          <w:tab w:val="num" w:pos="0"/>
          <w:tab w:val="left" w:pos="540"/>
        </w:tabs>
        <w:rPr>
          <w:rFonts w:ascii="Arial" w:hAnsi="Arial" w:cs="Arial"/>
          <w:b/>
        </w:rPr>
      </w:pPr>
    </w:p>
    <w:p w14:paraId="66A579D0" w14:textId="77777777" w:rsidR="00091686" w:rsidRPr="008C6D7B" w:rsidRDefault="00091686" w:rsidP="00091686">
      <w:pPr>
        <w:numPr>
          <w:ilvl w:val="0"/>
          <w:numId w:val="20"/>
        </w:numPr>
        <w:tabs>
          <w:tab w:val="left" w:pos="540"/>
        </w:tabs>
        <w:rPr>
          <w:rFonts w:ascii="Arial" w:hAnsi="Arial" w:cs="Arial"/>
          <w:b/>
        </w:rPr>
      </w:pPr>
      <w:r>
        <w:rPr>
          <w:rFonts w:ascii="Arial" w:hAnsi="Arial" w:cs="Arial"/>
        </w:rPr>
        <w:t xml:space="preserve">National Dance Education Organization: </w:t>
      </w:r>
      <w:r w:rsidRPr="008C6D7B">
        <w:rPr>
          <w:rFonts w:ascii="Arial" w:hAnsi="Arial" w:cs="Arial"/>
          <w:i/>
        </w:rPr>
        <w:t>Focus on Dance Education: Collaboration, Different Identities, Mutual Paths</w:t>
      </w:r>
      <w:r>
        <w:rPr>
          <w:rFonts w:ascii="Arial" w:hAnsi="Arial" w:cs="Arial"/>
          <w:i/>
        </w:rPr>
        <w:t xml:space="preserve">.  </w:t>
      </w:r>
      <w:r w:rsidRPr="008C6D7B">
        <w:rPr>
          <w:rFonts w:ascii="Arial" w:hAnsi="Arial" w:cs="Arial"/>
          <w:b/>
        </w:rPr>
        <w:t xml:space="preserve">Teaching as Improvisation, Teaching as Story </w:t>
      </w:r>
      <w:r>
        <w:rPr>
          <w:rFonts w:ascii="Arial" w:hAnsi="Arial" w:cs="Arial"/>
          <w:b/>
        </w:rPr>
        <w:t xml:space="preserve"> </w:t>
      </w:r>
      <w:r w:rsidRPr="008C6D7B">
        <w:rPr>
          <w:rFonts w:ascii="Arial" w:hAnsi="Arial" w:cs="Arial"/>
        </w:rPr>
        <w:t>(Oct., 2011 Minneapolis)</w:t>
      </w:r>
    </w:p>
    <w:p w14:paraId="753F044A" w14:textId="77777777" w:rsidR="00091686" w:rsidRDefault="00091686" w:rsidP="00091686">
      <w:pPr>
        <w:tabs>
          <w:tab w:val="num" w:pos="0"/>
          <w:tab w:val="left" w:pos="540"/>
        </w:tabs>
        <w:rPr>
          <w:rFonts w:ascii="Arial" w:hAnsi="Arial" w:cs="Arial"/>
          <w:b/>
        </w:rPr>
      </w:pPr>
    </w:p>
    <w:p w14:paraId="0D948206" w14:textId="77777777" w:rsidR="00091686" w:rsidRPr="00532479" w:rsidRDefault="00091686" w:rsidP="00091686">
      <w:pPr>
        <w:numPr>
          <w:ilvl w:val="0"/>
          <w:numId w:val="9"/>
        </w:numPr>
        <w:tabs>
          <w:tab w:val="left" w:pos="540"/>
        </w:tabs>
        <w:rPr>
          <w:rFonts w:ascii="Arial" w:hAnsi="Arial" w:cs="Arial"/>
        </w:rPr>
      </w:pPr>
      <w:r>
        <w:rPr>
          <w:rFonts w:ascii="Arial" w:hAnsi="Arial" w:cs="Arial"/>
          <w:i/>
        </w:rPr>
        <w:t xml:space="preserve">  </w:t>
      </w:r>
      <w:r w:rsidRPr="0033494B">
        <w:rPr>
          <w:rFonts w:ascii="Arial" w:hAnsi="Arial" w:cs="Arial"/>
        </w:rPr>
        <w:t>World Dance Alliance</w:t>
      </w:r>
      <w:r w:rsidRPr="004C39A0">
        <w:rPr>
          <w:rFonts w:ascii="Arial" w:hAnsi="Arial" w:cs="Arial"/>
          <w:i/>
        </w:rPr>
        <w:t>: Global Dance Event. Viewing and Reviewing Contemporary Dance Practice</w:t>
      </w:r>
      <w:r>
        <w:rPr>
          <w:rFonts w:ascii="Arial" w:hAnsi="Arial" w:cs="Arial"/>
        </w:rPr>
        <w:t xml:space="preserve">. </w:t>
      </w:r>
      <w:r w:rsidRPr="00532479">
        <w:rPr>
          <w:rFonts w:ascii="Arial" w:hAnsi="Arial" w:cs="Arial"/>
        </w:rPr>
        <w:t xml:space="preserve">New York, NY </w:t>
      </w:r>
      <w:r>
        <w:rPr>
          <w:rFonts w:ascii="Arial" w:hAnsi="Arial" w:cs="Arial"/>
        </w:rPr>
        <w:t xml:space="preserve">(July, </w:t>
      </w:r>
      <w:r w:rsidRPr="00532479">
        <w:rPr>
          <w:rFonts w:ascii="Arial" w:hAnsi="Arial" w:cs="Arial"/>
        </w:rPr>
        <w:t>2010)</w:t>
      </w:r>
      <w:r>
        <w:rPr>
          <w:rFonts w:ascii="Arial" w:hAnsi="Arial" w:cs="Arial"/>
        </w:rPr>
        <w:t xml:space="preserve"> </w:t>
      </w:r>
      <w:r w:rsidRPr="00532479">
        <w:rPr>
          <w:rFonts w:ascii="Arial" w:hAnsi="Arial" w:cs="Arial"/>
          <w:b/>
          <w:i/>
        </w:rPr>
        <w:t>Phoenix in Motion – Urban Snapshots</w:t>
      </w:r>
      <w:r>
        <w:rPr>
          <w:rFonts w:ascii="Arial" w:hAnsi="Arial" w:cs="Arial"/>
        </w:rPr>
        <w:t xml:space="preserve"> (a </w:t>
      </w:r>
      <w:r w:rsidRPr="00D1223C">
        <w:rPr>
          <w:rFonts w:ascii="Arial" w:hAnsi="Arial" w:cs="Arial"/>
          <w:i/>
        </w:rPr>
        <w:t>dance for camera</w:t>
      </w:r>
      <w:r>
        <w:rPr>
          <w:rFonts w:ascii="Arial" w:hAnsi="Arial" w:cs="Arial"/>
        </w:rPr>
        <w:t xml:space="preserve"> curriculum) </w:t>
      </w:r>
    </w:p>
    <w:p w14:paraId="154CCC77" w14:textId="77777777" w:rsidR="00091686" w:rsidRDefault="00091686" w:rsidP="00091686">
      <w:pPr>
        <w:tabs>
          <w:tab w:val="left" w:pos="540"/>
        </w:tabs>
        <w:ind w:left="360"/>
        <w:rPr>
          <w:rFonts w:ascii="Arial" w:hAnsi="Arial" w:cs="Arial"/>
          <w:b/>
        </w:rPr>
      </w:pPr>
    </w:p>
    <w:p w14:paraId="3E4CB21E" w14:textId="77777777" w:rsidR="00091686" w:rsidRPr="00FA5385" w:rsidRDefault="00091686" w:rsidP="00091686">
      <w:pPr>
        <w:numPr>
          <w:ilvl w:val="0"/>
          <w:numId w:val="9"/>
        </w:numPr>
        <w:tabs>
          <w:tab w:val="left" w:pos="540"/>
        </w:tabs>
        <w:rPr>
          <w:rFonts w:ascii="Arial" w:hAnsi="Arial" w:cs="Arial"/>
        </w:rPr>
      </w:pPr>
      <w:r>
        <w:rPr>
          <w:rFonts w:ascii="Arial" w:hAnsi="Arial" w:cs="Arial"/>
          <w:i/>
        </w:rPr>
        <w:t xml:space="preserve">   </w:t>
      </w:r>
      <w:r w:rsidRPr="0033494B">
        <w:rPr>
          <w:rFonts w:ascii="Arial" w:hAnsi="Arial" w:cs="Arial"/>
        </w:rPr>
        <w:t>National Dance Association:</w:t>
      </w:r>
      <w:r w:rsidRPr="004C39A0">
        <w:rPr>
          <w:rFonts w:ascii="Arial" w:hAnsi="Arial" w:cs="Arial"/>
          <w:i/>
        </w:rPr>
        <w:t xml:space="preserve"> The Learning Circle. How Pedagogy Guides Our Practice</w:t>
      </w:r>
      <w:r>
        <w:rPr>
          <w:rFonts w:ascii="Arial" w:hAnsi="Arial" w:cs="Arial"/>
        </w:rPr>
        <w:t xml:space="preserve">.  Las Cruces, NM (Jan. 2010)  Presentation of:  </w:t>
      </w:r>
      <w:r w:rsidRPr="00FA5385">
        <w:rPr>
          <w:rFonts w:ascii="Arial" w:hAnsi="Arial" w:cs="Arial"/>
          <w:b/>
          <w:i/>
        </w:rPr>
        <w:t>Phoenix in Motion – Urban Snapshots</w:t>
      </w:r>
      <w:r>
        <w:rPr>
          <w:rFonts w:ascii="Arial" w:hAnsi="Arial" w:cs="Arial"/>
        </w:rPr>
        <w:t xml:space="preserve"> (a dance for camera curriculum)</w:t>
      </w:r>
    </w:p>
    <w:p w14:paraId="1F5A0E47" w14:textId="77777777" w:rsidR="00091686" w:rsidRDefault="00091686" w:rsidP="00091686">
      <w:pPr>
        <w:tabs>
          <w:tab w:val="left" w:pos="0"/>
        </w:tabs>
        <w:ind w:left="360"/>
        <w:rPr>
          <w:rFonts w:ascii="Arial" w:hAnsi="Arial" w:cs="Arial"/>
        </w:rPr>
      </w:pPr>
    </w:p>
    <w:p w14:paraId="5CE28A6A" w14:textId="77777777" w:rsidR="00091686" w:rsidRPr="000066D1" w:rsidRDefault="00091686" w:rsidP="00091686">
      <w:pPr>
        <w:numPr>
          <w:ilvl w:val="0"/>
          <w:numId w:val="10"/>
        </w:numPr>
        <w:rPr>
          <w:rFonts w:ascii="Arial" w:hAnsi="Arial" w:cs="Arial"/>
          <w:i/>
        </w:rPr>
      </w:pPr>
      <w:r w:rsidRPr="0033494B">
        <w:rPr>
          <w:rFonts w:ascii="Arial" w:hAnsi="Arial" w:cs="Arial"/>
        </w:rPr>
        <w:lastRenderedPageBreak/>
        <w:t>Congress on Research in Dance</w:t>
      </w:r>
      <w:r>
        <w:rPr>
          <w:rFonts w:ascii="Arial" w:hAnsi="Arial" w:cs="Arial"/>
          <w:i/>
        </w:rPr>
        <w:t>:</w:t>
      </w:r>
      <w:r w:rsidRPr="0033494B">
        <w:rPr>
          <w:rFonts w:ascii="Arial" w:hAnsi="Arial" w:cs="Arial"/>
          <w:i/>
        </w:rPr>
        <w:t xml:space="preserve"> </w:t>
      </w:r>
      <w:r>
        <w:rPr>
          <w:rFonts w:ascii="Arial" w:hAnsi="Arial" w:cs="Arial"/>
          <w:i/>
        </w:rPr>
        <w:t xml:space="preserve">Dance and Global Feminism       Roanoke, VA (Nov. 2008) - Presentation of: </w:t>
      </w:r>
      <w:r>
        <w:rPr>
          <w:rFonts w:ascii="Arial" w:hAnsi="Arial" w:cs="Arial"/>
        </w:rPr>
        <w:t xml:space="preserve"> </w:t>
      </w:r>
      <w:r w:rsidRPr="000066D1">
        <w:rPr>
          <w:rFonts w:ascii="Arial" w:hAnsi="Arial" w:cs="Arial"/>
          <w:b/>
          <w:i/>
        </w:rPr>
        <w:t xml:space="preserve">The Creative Palette: Children’s Artistic Practice in a Technological Landscape </w:t>
      </w:r>
    </w:p>
    <w:p w14:paraId="79E4EF6D" w14:textId="77777777" w:rsidR="00091686" w:rsidRPr="00CD2EDF" w:rsidRDefault="00091686" w:rsidP="00091686">
      <w:pPr>
        <w:tabs>
          <w:tab w:val="num" w:pos="0"/>
          <w:tab w:val="left" w:pos="540"/>
        </w:tabs>
        <w:rPr>
          <w:rFonts w:ascii="Arial" w:hAnsi="Arial" w:cs="Arial"/>
        </w:rPr>
      </w:pPr>
    </w:p>
    <w:p w14:paraId="5EC23084" w14:textId="77777777" w:rsidR="00091686" w:rsidRPr="005C487B" w:rsidRDefault="00091686" w:rsidP="00091686">
      <w:pPr>
        <w:numPr>
          <w:ilvl w:val="0"/>
          <w:numId w:val="11"/>
        </w:numPr>
        <w:tabs>
          <w:tab w:val="left" w:pos="360"/>
        </w:tabs>
        <w:rPr>
          <w:rFonts w:ascii="Arial" w:hAnsi="Arial" w:cs="Arial"/>
          <w:i/>
        </w:rPr>
      </w:pPr>
      <w:r w:rsidRPr="0033494B">
        <w:rPr>
          <w:rFonts w:ascii="Arial" w:hAnsi="Arial" w:cs="Arial"/>
        </w:rPr>
        <w:t>Creative Engagements, Thinking with Children:</w:t>
      </w:r>
      <w:r>
        <w:rPr>
          <w:rFonts w:ascii="Arial" w:hAnsi="Arial" w:cs="Arial"/>
        </w:rPr>
        <w:t xml:space="preserve">  Oxford, England   (July 2008) – </w:t>
      </w:r>
      <w:r>
        <w:rPr>
          <w:rFonts w:ascii="Arial" w:hAnsi="Arial" w:cs="Arial"/>
          <w:i/>
        </w:rPr>
        <w:t>P</w:t>
      </w:r>
      <w:r w:rsidRPr="0033494B">
        <w:rPr>
          <w:rFonts w:ascii="Arial" w:hAnsi="Arial" w:cs="Arial"/>
          <w:i/>
        </w:rPr>
        <w:t>resentation of</w:t>
      </w:r>
      <w:r>
        <w:rPr>
          <w:rFonts w:ascii="Arial" w:hAnsi="Arial" w:cs="Arial"/>
          <w:i/>
        </w:rPr>
        <w:t xml:space="preserve"> a</w:t>
      </w:r>
      <w:r w:rsidRPr="00B73F1A">
        <w:rPr>
          <w:rFonts w:ascii="Arial" w:hAnsi="Arial" w:cs="Arial"/>
          <w:b/>
          <w:i/>
        </w:rPr>
        <w:t xml:space="preserve"> dance curriculum project used in conjunction with </w:t>
      </w:r>
      <w:proofErr w:type="spellStart"/>
      <w:r w:rsidRPr="00B73F1A">
        <w:rPr>
          <w:rFonts w:ascii="Arial" w:hAnsi="Arial" w:cs="Arial"/>
          <w:b/>
          <w:i/>
        </w:rPr>
        <w:t>SMALLab</w:t>
      </w:r>
      <w:proofErr w:type="spellEnd"/>
      <w:r w:rsidRPr="00B73F1A">
        <w:rPr>
          <w:rFonts w:ascii="Arial" w:hAnsi="Arial" w:cs="Arial"/>
          <w:b/>
          <w:i/>
        </w:rPr>
        <w:t xml:space="preserve"> (Situated Multimedia Arts Learning Laboratory). </w:t>
      </w:r>
      <w:r>
        <w:rPr>
          <w:rFonts w:ascii="Arial" w:hAnsi="Arial" w:cs="Arial"/>
        </w:rPr>
        <w:t xml:space="preserve"> Project partnership with AME (</w:t>
      </w:r>
      <w:r w:rsidRPr="005C487B">
        <w:rPr>
          <w:rFonts w:ascii="Arial" w:hAnsi="Arial" w:cs="Arial"/>
          <w:i/>
        </w:rPr>
        <w:t>Arts, Media, Engineering</w:t>
      </w:r>
      <w:r>
        <w:rPr>
          <w:rFonts w:ascii="Arial" w:hAnsi="Arial" w:cs="Arial"/>
        </w:rPr>
        <w:t xml:space="preserve">) and Herrera School.  </w:t>
      </w:r>
    </w:p>
    <w:p w14:paraId="5ACC24F9" w14:textId="77777777" w:rsidR="00091686" w:rsidRDefault="00091686" w:rsidP="00091686">
      <w:pPr>
        <w:tabs>
          <w:tab w:val="num" w:pos="0"/>
          <w:tab w:val="left" w:pos="540"/>
        </w:tabs>
        <w:rPr>
          <w:rFonts w:ascii="Arial" w:hAnsi="Arial" w:cs="Arial"/>
          <w:b/>
        </w:rPr>
      </w:pPr>
    </w:p>
    <w:p w14:paraId="64B3494F" w14:textId="77777777" w:rsidR="00091686" w:rsidRPr="00A54FFC" w:rsidRDefault="00091686" w:rsidP="00091686">
      <w:pPr>
        <w:numPr>
          <w:ilvl w:val="0"/>
          <w:numId w:val="12"/>
        </w:numPr>
        <w:tabs>
          <w:tab w:val="left" w:pos="360"/>
        </w:tabs>
        <w:rPr>
          <w:rFonts w:ascii="Arial" w:hAnsi="Arial" w:cs="Arial"/>
          <w:i/>
        </w:rPr>
      </w:pPr>
      <w:r w:rsidRPr="00A54FFC">
        <w:rPr>
          <w:rFonts w:ascii="Arial" w:hAnsi="Arial" w:cs="Arial"/>
        </w:rPr>
        <w:t>International Pedagogy and Theater of the Oppressed</w:t>
      </w:r>
      <w:r>
        <w:rPr>
          <w:rFonts w:ascii="Arial" w:hAnsi="Arial" w:cs="Arial"/>
        </w:rPr>
        <w:t xml:space="preserve"> conference: Omaha, Nebraska (May 2008) – </w:t>
      </w:r>
      <w:r w:rsidRPr="00A54FFC">
        <w:rPr>
          <w:rFonts w:ascii="Arial" w:hAnsi="Arial" w:cs="Arial"/>
          <w:i/>
        </w:rPr>
        <w:t xml:space="preserve">presentation of </w:t>
      </w:r>
      <w:r>
        <w:rPr>
          <w:rFonts w:ascii="Arial" w:hAnsi="Arial" w:cs="Arial"/>
          <w:b/>
          <w:i/>
        </w:rPr>
        <w:t>C</w:t>
      </w:r>
      <w:r w:rsidRPr="00A54FFC">
        <w:rPr>
          <w:rFonts w:ascii="Arial" w:hAnsi="Arial" w:cs="Arial"/>
          <w:b/>
          <w:i/>
        </w:rPr>
        <w:t xml:space="preserve">ommunity </w:t>
      </w:r>
      <w:r>
        <w:rPr>
          <w:rFonts w:ascii="Arial" w:hAnsi="Arial" w:cs="Arial"/>
          <w:b/>
          <w:i/>
        </w:rPr>
        <w:t>Dance</w:t>
      </w:r>
      <w:r w:rsidRPr="00A54FFC">
        <w:rPr>
          <w:rFonts w:ascii="Arial" w:hAnsi="Arial" w:cs="Arial"/>
          <w:b/>
          <w:i/>
        </w:rPr>
        <w:t xml:space="preserve"> </w:t>
      </w:r>
      <w:r>
        <w:rPr>
          <w:rFonts w:ascii="Arial" w:hAnsi="Arial" w:cs="Arial"/>
          <w:b/>
          <w:i/>
        </w:rPr>
        <w:t>With C</w:t>
      </w:r>
      <w:r w:rsidRPr="00A54FFC">
        <w:rPr>
          <w:rFonts w:ascii="Arial" w:hAnsi="Arial" w:cs="Arial"/>
          <w:b/>
          <w:i/>
        </w:rPr>
        <w:t xml:space="preserve">hildren </w:t>
      </w:r>
      <w:r w:rsidRPr="00A54FFC">
        <w:rPr>
          <w:rFonts w:ascii="Arial" w:hAnsi="Arial" w:cs="Arial"/>
          <w:i/>
        </w:rPr>
        <w:t xml:space="preserve">highlighting pedagogical influences of Paolo </w:t>
      </w:r>
      <w:proofErr w:type="spellStart"/>
      <w:r w:rsidRPr="00A54FFC">
        <w:rPr>
          <w:rFonts w:ascii="Arial" w:hAnsi="Arial" w:cs="Arial"/>
          <w:i/>
        </w:rPr>
        <w:t>Freire</w:t>
      </w:r>
      <w:proofErr w:type="spellEnd"/>
      <w:r w:rsidRPr="00A54FFC">
        <w:rPr>
          <w:rFonts w:ascii="Arial" w:hAnsi="Arial" w:cs="Arial"/>
          <w:i/>
        </w:rPr>
        <w:t xml:space="preserve"> and Augusto </w:t>
      </w:r>
      <w:proofErr w:type="spellStart"/>
      <w:r w:rsidRPr="00A54FFC">
        <w:rPr>
          <w:rFonts w:ascii="Arial" w:hAnsi="Arial" w:cs="Arial"/>
          <w:i/>
        </w:rPr>
        <w:t>Boal</w:t>
      </w:r>
      <w:proofErr w:type="spellEnd"/>
      <w:r w:rsidRPr="00A54FFC">
        <w:rPr>
          <w:rFonts w:ascii="Arial" w:hAnsi="Arial" w:cs="Arial"/>
          <w:i/>
        </w:rPr>
        <w:t xml:space="preserve">  </w:t>
      </w:r>
    </w:p>
    <w:p w14:paraId="4D104845" w14:textId="77777777" w:rsidR="00091686" w:rsidRPr="00A54FFC" w:rsidRDefault="00091686" w:rsidP="00091686">
      <w:pPr>
        <w:tabs>
          <w:tab w:val="num" w:pos="0"/>
          <w:tab w:val="left" w:pos="540"/>
        </w:tabs>
        <w:rPr>
          <w:rFonts w:ascii="Arial" w:hAnsi="Arial" w:cs="Arial"/>
          <w:i/>
        </w:rPr>
      </w:pPr>
      <w:r w:rsidRPr="00A54FFC">
        <w:rPr>
          <w:rFonts w:ascii="Arial" w:hAnsi="Arial" w:cs="Arial"/>
          <w:i/>
        </w:rPr>
        <w:tab/>
      </w:r>
    </w:p>
    <w:p w14:paraId="04B1607A" w14:textId="77777777" w:rsidR="00091686" w:rsidRPr="00A54FFC" w:rsidRDefault="00091686" w:rsidP="00091686">
      <w:pPr>
        <w:numPr>
          <w:ilvl w:val="0"/>
          <w:numId w:val="13"/>
        </w:numPr>
        <w:tabs>
          <w:tab w:val="left" w:pos="360"/>
        </w:tabs>
        <w:rPr>
          <w:rFonts w:ascii="Arial" w:hAnsi="Arial" w:cs="Arial"/>
          <w:b/>
          <w:i/>
        </w:rPr>
      </w:pPr>
      <w:r w:rsidRPr="00A54FFC">
        <w:rPr>
          <w:rFonts w:ascii="Arial" w:hAnsi="Arial" w:cs="Arial"/>
        </w:rPr>
        <w:t>Arizona Department of Education</w:t>
      </w:r>
      <w:r>
        <w:rPr>
          <w:rFonts w:ascii="Arial" w:hAnsi="Arial" w:cs="Arial"/>
        </w:rPr>
        <w:t>:</w:t>
      </w:r>
      <w:r>
        <w:rPr>
          <w:rFonts w:ascii="Arial" w:hAnsi="Arial" w:cs="Arial"/>
          <w:i/>
        </w:rPr>
        <w:t xml:space="preserve"> </w:t>
      </w:r>
      <w:r w:rsidRPr="00CD2EDF">
        <w:rPr>
          <w:rFonts w:ascii="Arial" w:hAnsi="Arial" w:cs="Arial"/>
          <w:i/>
        </w:rPr>
        <w:t xml:space="preserve"> Drop out Prevention Conference</w:t>
      </w:r>
      <w:r w:rsidRPr="00432493">
        <w:rPr>
          <w:rFonts w:ascii="Arial" w:hAnsi="Arial" w:cs="Arial"/>
        </w:rPr>
        <w:t>, Phoenix, AZ (2007)</w:t>
      </w:r>
      <w:r>
        <w:rPr>
          <w:rFonts w:ascii="Arial" w:hAnsi="Arial" w:cs="Arial"/>
        </w:rPr>
        <w:t xml:space="preserve">. </w:t>
      </w:r>
      <w:r w:rsidRPr="00A54FFC">
        <w:rPr>
          <w:rFonts w:ascii="Arial" w:hAnsi="Arial" w:cs="Arial"/>
          <w:b/>
          <w:i/>
        </w:rPr>
        <w:t>The Sleeping Catalyst</w:t>
      </w:r>
      <w:r w:rsidRPr="00432493">
        <w:rPr>
          <w:rFonts w:ascii="Arial" w:hAnsi="Arial" w:cs="Arial"/>
          <w:b/>
        </w:rPr>
        <w:t>,</w:t>
      </w:r>
      <w:r>
        <w:rPr>
          <w:rFonts w:ascii="Arial" w:hAnsi="Arial" w:cs="Arial"/>
        </w:rPr>
        <w:t xml:space="preserve"> </w:t>
      </w:r>
      <w:r w:rsidRPr="00A54FFC">
        <w:rPr>
          <w:rFonts w:ascii="Arial" w:hAnsi="Arial" w:cs="Arial"/>
          <w:i/>
        </w:rPr>
        <w:t>presentation on</w:t>
      </w:r>
      <w:r>
        <w:rPr>
          <w:rFonts w:ascii="Arial" w:hAnsi="Arial" w:cs="Arial"/>
          <w:i/>
        </w:rPr>
        <w:t xml:space="preserve"> the role of dance and theater</w:t>
      </w:r>
      <w:r w:rsidRPr="00A54FFC">
        <w:rPr>
          <w:rFonts w:ascii="Arial" w:hAnsi="Arial" w:cs="Arial"/>
          <w:i/>
        </w:rPr>
        <w:t xml:space="preserve"> in dropout prevention</w:t>
      </w:r>
      <w:r>
        <w:rPr>
          <w:rFonts w:ascii="Arial" w:hAnsi="Arial" w:cs="Arial"/>
          <w:i/>
        </w:rPr>
        <w:t>.</w:t>
      </w:r>
    </w:p>
    <w:p w14:paraId="23CEE0E5" w14:textId="77777777" w:rsidR="00091686" w:rsidRDefault="00091686" w:rsidP="00091686">
      <w:pPr>
        <w:tabs>
          <w:tab w:val="num" w:pos="0"/>
          <w:tab w:val="left" w:pos="540"/>
        </w:tabs>
        <w:rPr>
          <w:rFonts w:ascii="Arial" w:hAnsi="Arial" w:cs="Arial"/>
          <w:b/>
        </w:rPr>
      </w:pPr>
    </w:p>
    <w:p w14:paraId="529669FC" w14:textId="77777777" w:rsidR="00091686" w:rsidRPr="001C76C8" w:rsidRDefault="00091686" w:rsidP="00091686">
      <w:pPr>
        <w:numPr>
          <w:ilvl w:val="0"/>
          <w:numId w:val="14"/>
        </w:numPr>
        <w:tabs>
          <w:tab w:val="left" w:pos="360"/>
        </w:tabs>
        <w:rPr>
          <w:rFonts w:ascii="Arial" w:hAnsi="Arial" w:cs="Arial"/>
          <w:b/>
        </w:rPr>
      </w:pPr>
      <w:r w:rsidRPr="00A54FFC">
        <w:rPr>
          <w:rFonts w:ascii="Arial" w:hAnsi="Arial" w:cs="Arial"/>
        </w:rPr>
        <w:t>Association for the Advancement of Computing in Education</w:t>
      </w:r>
      <w:r>
        <w:rPr>
          <w:rFonts w:ascii="Arial" w:hAnsi="Arial" w:cs="Arial"/>
        </w:rPr>
        <w:t xml:space="preserve">.  Vancouver, </w:t>
      </w:r>
      <w:r>
        <w:rPr>
          <w:rFonts w:ascii="Arial" w:hAnsi="Arial" w:cs="Arial"/>
        </w:rPr>
        <w:tab/>
        <w:t xml:space="preserve">Canada.  (June 2007)  </w:t>
      </w:r>
      <w:r w:rsidRPr="00A54FFC">
        <w:rPr>
          <w:rFonts w:ascii="Arial" w:hAnsi="Arial" w:cs="Arial"/>
          <w:b/>
          <w:i/>
        </w:rPr>
        <w:t xml:space="preserve">Innovative Pedagogical Methodologies for </w:t>
      </w:r>
      <w:r w:rsidRPr="00A54FFC">
        <w:rPr>
          <w:rFonts w:ascii="Arial" w:hAnsi="Arial" w:cs="Arial"/>
          <w:b/>
          <w:i/>
        </w:rPr>
        <w:tab/>
        <w:t>Interactive, Mediated Environments</w:t>
      </w:r>
      <w:r w:rsidRPr="001C76C8">
        <w:rPr>
          <w:rFonts w:ascii="Arial" w:hAnsi="Arial" w:cs="Arial"/>
          <w:b/>
        </w:rPr>
        <w:t xml:space="preserve">. </w:t>
      </w:r>
      <w:r>
        <w:rPr>
          <w:rFonts w:ascii="Arial" w:hAnsi="Arial" w:cs="Arial"/>
        </w:rPr>
        <w:t xml:space="preserve"> Highlights work with AME</w:t>
      </w:r>
    </w:p>
    <w:p w14:paraId="6F6CDC9C" w14:textId="77777777" w:rsidR="00091686" w:rsidRDefault="00091686" w:rsidP="00091686">
      <w:pPr>
        <w:tabs>
          <w:tab w:val="num" w:pos="0"/>
          <w:tab w:val="left" w:pos="540"/>
        </w:tabs>
        <w:rPr>
          <w:rFonts w:ascii="Arial" w:hAnsi="Arial" w:cs="Arial"/>
          <w:b/>
        </w:rPr>
      </w:pPr>
    </w:p>
    <w:p w14:paraId="3E583460" w14:textId="77777777" w:rsidR="00091686" w:rsidRDefault="00091686" w:rsidP="00091686">
      <w:pPr>
        <w:numPr>
          <w:ilvl w:val="0"/>
          <w:numId w:val="15"/>
        </w:numPr>
        <w:tabs>
          <w:tab w:val="left" w:pos="360"/>
        </w:tabs>
        <w:rPr>
          <w:rFonts w:ascii="Arial" w:hAnsi="Arial" w:cs="Arial"/>
        </w:rPr>
      </w:pPr>
      <w:r w:rsidRPr="00A54FFC">
        <w:rPr>
          <w:rFonts w:ascii="Arial" w:hAnsi="Arial" w:cs="Arial"/>
        </w:rPr>
        <w:t>Arizona Department of Education</w:t>
      </w:r>
      <w:r>
        <w:rPr>
          <w:rFonts w:ascii="Arial" w:hAnsi="Arial" w:cs="Arial"/>
          <w:i/>
        </w:rPr>
        <w:t xml:space="preserve">: </w:t>
      </w:r>
      <w:r w:rsidRPr="00CD2EDF">
        <w:rPr>
          <w:rFonts w:ascii="Arial" w:hAnsi="Arial" w:cs="Arial"/>
          <w:i/>
        </w:rPr>
        <w:t xml:space="preserve"> Adolescent Literacy for Middle &amp; High School Renewal</w:t>
      </w:r>
      <w:r>
        <w:rPr>
          <w:rFonts w:ascii="Arial" w:hAnsi="Arial" w:cs="Arial"/>
        </w:rPr>
        <w:t xml:space="preserve">, Phoenix, AZ (2006)  </w:t>
      </w:r>
      <w:r w:rsidRPr="00F05C6A">
        <w:rPr>
          <w:rFonts w:ascii="Arial" w:hAnsi="Arial" w:cs="Arial"/>
          <w:b/>
          <w:i/>
        </w:rPr>
        <w:t>The Body and Voice of Literacy</w:t>
      </w:r>
      <w:r w:rsidRPr="00F05C6A">
        <w:rPr>
          <w:rFonts w:ascii="Arial" w:hAnsi="Arial" w:cs="Arial"/>
          <w:i/>
        </w:rPr>
        <w:t>,</w:t>
      </w:r>
      <w:r>
        <w:rPr>
          <w:rFonts w:ascii="Arial" w:hAnsi="Arial" w:cs="Arial"/>
        </w:rPr>
        <w:t xml:space="preserve"> presentation of Shakespeare project with inner city youth performing Shakespeare </w:t>
      </w:r>
    </w:p>
    <w:p w14:paraId="58DE0956" w14:textId="77777777" w:rsidR="00091686" w:rsidRDefault="00091686" w:rsidP="00091686">
      <w:pPr>
        <w:tabs>
          <w:tab w:val="num" w:pos="0"/>
          <w:tab w:val="left" w:pos="540"/>
        </w:tabs>
        <w:rPr>
          <w:rFonts w:ascii="Arial" w:hAnsi="Arial" w:cs="Arial"/>
        </w:rPr>
      </w:pPr>
    </w:p>
    <w:p w14:paraId="59190680" w14:textId="77777777" w:rsidR="00091686" w:rsidRPr="00F05C6A" w:rsidRDefault="00091686" w:rsidP="00091686">
      <w:pPr>
        <w:numPr>
          <w:ilvl w:val="0"/>
          <w:numId w:val="16"/>
        </w:numPr>
        <w:tabs>
          <w:tab w:val="left" w:pos="360"/>
        </w:tabs>
        <w:rPr>
          <w:rFonts w:ascii="Arial" w:hAnsi="Arial" w:cs="Arial"/>
        </w:rPr>
      </w:pPr>
      <w:r w:rsidRPr="00A54FFC">
        <w:rPr>
          <w:rFonts w:ascii="Arial" w:hAnsi="Arial" w:cs="Arial"/>
        </w:rPr>
        <w:t>Congress of Research in Dance</w:t>
      </w:r>
      <w:r>
        <w:rPr>
          <w:rFonts w:ascii="Arial" w:hAnsi="Arial" w:cs="Arial"/>
          <w:i/>
        </w:rPr>
        <w:t xml:space="preserve">: Dance and Human Rights </w:t>
      </w:r>
      <w:r>
        <w:rPr>
          <w:rFonts w:ascii="Arial" w:hAnsi="Arial" w:cs="Arial"/>
        </w:rPr>
        <w:t xml:space="preserve">  International conference, Montreal, Canada, (2005).  Presented paper: </w:t>
      </w:r>
      <w:r w:rsidRPr="00F30787">
        <w:rPr>
          <w:rFonts w:ascii="Arial" w:hAnsi="Arial" w:cs="Arial"/>
          <w:b/>
          <w:i/>
        </w:rPr>
        <w:t>The Lost Voices of Dance</w:t>
      </w:r>
      <w:r w:rsidRPr="00F30787">
        <w:rPr>
          <w:rFonts w:ascii="Arial" w:hAnsi="Arial" w:cs="Arial"/>
          <w:b/>
        </w:rPr>
        <w:t xml:space="preserve"> </w:t>
      </w:r>
      <w:r>
        <w:rPr>
          <w:rFonts w:ascii="Arial" w:hAnsi="Arial" w:cs="Arial"/>
        </w:rPr>
        <w:t>which highlights Herrera School for the Arts dance program</w:t>
      </w:r>
      <w:r w:rsidRPr="00F30787">
        <w:rPr>
          <w:rFonts w:ascii="Arial" w:hAnsi="Arial" w:cs="Arial"/>
        </w:rPr>
        <w:t xml:space="preserve">  </w:t>
      </w:r>
    </w:p>
    <w:p w14:paraId="301B49AC" w14:textId="77777777" w:rsidR="00091686" w:rsidRPr="004651EB" w:rsidRDefault="00091686" w:rsidP="00091686">
      <w:pPr>
        <w:tabs>
          <w:tab w:val="num" w:pos="0"/>
          <w:tab w:val="left" w:pos="540"/>
        </w:tabs>
        <w:rPr>
          <w:rFonts w:ascii="Arial" w:hAnsi="Arial" w:cs="Arial"/>
        </w:rPr>
      </w:pPr>
    </w:p>
    <w:p w14:paraId="21E617EA" w14:textId="77777777" w:rsidR="00091686" w:rsidRPr="000066D1" w:rsidRDefault="00091686" w:rsidP="00091686">
      <w:pPr>
        <w:numPr>
          <w:ilvl w:val="0"/>
          <w:numId w:val="17"/>
        </w:numPr>
        <w:tabs>
          <w:tab w:val="left" w:pos="360"/>
        </w:tabs>
        <w:rPr>
          <w:rFonts w:ascii="Arial" w:hAnsi="Arial" w:cs="Arial"/>
        </w:rPr>
      </w:pPr>
      <w:r w:rsidRPr="00A54FFC">
        <w:rPr>
          <w:rFonts w:ascii="Arial" w:hAnsi="Arial" w:cs="Arial"/>
        </w:rPr>
        <w:t>Congress on Research in Dance</w:t>
      </w:r>
      <w:r>
        <w:rPr>
          <w:rFonts w:ascii="Arial" w:hAnsi="Arial" w:cs="Arial"/>
          <w:i/>
        </w:rPr>
        <w:t>:</w:t>
      </w:r>
      <w:r w:rsidRPr="004651EB">
        <w:rPr>
          <w:rFonts w:ascii="Arial" w:hAnsi="Arial" w:cs="Arial"/>
        </w:rPr>
        <w:t xml:space="preserve"> </w:t>
      </w:r>
      <w:r>
        <w:rPr>
          <w:rFonts w:ascii="Arial" w:hAnsi="Arial" w:cs="Arial"/>
        </w:rPr>
        <w:t>N</w:t>
      </w:r>
      <w:r w:rsidRPr="004651EB">
        <w:rPr>
          <w:rFonts w:ascii="Arial" w:hAnsi="Arial" w:cs="Arial"/>
        </w:rPr>
        <w:t xml:space="preserve">ational conference, Tallahassee, FL (2005) </w:t>
      </w:r>
      <w:r>
        <w:rPr>
          <w:rFonts w:ascii="Arial" w:hAnsi="Arial" w:cs="Arial"/>
        </w:rPr>
        <w:t xml:space="preserve">presented with Mary Fitzgerald, </w:t>
      </w:r>
      <w:r w:rsidRPr="004651EB">
        <w:rPr>
          <w:rFonts w:ascii="Arial" w:hAnsi="Arial" w:cs="Arial"/>
        </w:rPr>
        <w:t>Jennifer</w:t>
      </w:r>
      <w:r>
        <w:rPr>
          <w:rFonts w:ascii="Arial" w:hAnsi="Arial" w:cs="Arial"/>
        </w:rPr>
        <w:t xml:space="preserve"> </w:t>
      </w:r>
      <w:proofErr w:type="spellStart"/>
      <w:r w:rsidRPr="004651EB">
        <w:rPr>
          <w:rFonts w:ascii="Arial" w:hAnsi="Arial" w:cs="Arial"/>
        </w:rPr>
        <w:t>Tsukayama</w:t>
      </w:r>
      <w:proofErr w:type="spellEnd"/>
      <w:r w:rsidRPr="004651EB">
        <w:rPr>
          <w:rFonts w:ascii="Arial" w:hAnsi="Arial" w:cs="Arial"/>
        </w:rPr>
        <w:t xml:space="preserve"> (ASU) dance faculty on </w:t>
      </w:r>
      <w:r w:rsidRPr="000066D1">
        <w:rPr>
          <w:rFonts w:ascii="Arial" w:hAnsi="Arial" w:cs="Arial"/>
        </w:rPr>
        <w:t xml:space="preserve">community </w:t>
      </w:r>
      <w:r>
        <w:rPr>
          <w:rFonts w:ascii="Arial" w:hAnsi="Arial" w:cs="Arial"/>
        </w:rPr>
        <w:t xml:space="preserve">partnership with </w:t>
      </w:r>
      <w:r w:rsidRPr="000066D1">
        <w:rPr>
          <w:rFonts w:ascii="Arial" w:hAnsi="Arial" w:cs="Arial"/>
        </w:rPr>
        <w:t>Herrera</w:t>
      </w:r>
    </w:p>
    <w:p w14:paraId="133029FA" w14:textId="77777777" w:rsidR="00091686" w:rsidRPr="004651EB" w:rsidRDefault="00091686" w:rsidP="00091686">
      <w:pPr>
        <w:tabs>
          <w:tab w:val="num" w:pos="0"/>
          <w:tab w:val="left" w:pos="540"/>
        </w:tabs>
        <w:rPr>
          <w:rFonts w:ascii="Arial" w:hAnsi="Arial" w:cs="Arial"/>
        </w:rPr>
      </w:pPr>
    </w:p>
    <w:p w14:paraId="39C7179D" w14:textId="77777777" w:rsidR="00091686" w:rsidRPr="004470D4" w:rsidRDefault="00091686" w:rsidP="00091686">
      <w:pPr>
        <w:numPr>
          <w:ilvl w:val="0"/>
          <w:numId w:val="18"/>
        </w:numPr>
        <w:tabs>
          <w:tab w:val="left" w:pos="360"/>
        </w:tabs>
        <w:rPr>
          <w:rFonts w:ascii="Arial" w:hAnsi="Arial" w:cs="Arial"/>
          <w:b/>
        </w:rPr>
      </w:pPr>
      <w:r w:rsidRPr="00A54FFC">
        <w:rPr>
          <w:rFonts w:ascii="Arial" w:hAnsi="Arial" w:cs="Arial"/>
        </w:rPr>
        <w:t>National Dance Education Organization</w:t>
      </w:r>
      <w:r>
        <w:rPr>
          <w:rFonts w:ascii="Arial" w:hAnsi="Arial" w:cs="Arial"/>
        </w:rPr>
        <w:t>:</w:t>
      </w:r>
      <w:r w:rsidRPr="004651EB">
        <w:rPr>
          <w:rFonts w:ascii="Arial" w:hAnsi="Arial" w:cs="Arial"/>
        </w:rPr>
        <w:t xml:space="preserve"> national conference, Minneapolis, MN (2003), Salt Lake City, UT, (2000)</w:t>
      </w:r>
      <w:r w:rsidRPr="007E0F83">
        <w:rPr>
          <w:rFonts w:ascii="Arial" w:hAnsi="Arial" w:cs="Arial"/>
          <w:b/>
        </w:rPr>
        <w:t xml:space="preserve"> </w:t>
      </w:r>
      <w:r w:rsidRPr="007E0F83">
        <w:rPr>
          <w:rFonts w:ascii="Arial" w:hAnsi="Arial" w:cs="Arial"/>
          <w:b/>
          <w:i/>
        </w:rPr>
        <w:t xml:space="preserve">Dance in the Inner </w:t>
      </w:r>
      <w:r>
        <w:rPr>
          <w:rFonts w:ascii="Arial" w:hAnsi="Arial" w:cs="Arial"/>
          <w:b/>
          <w:i/>
        </w:rPr>
        <w:tab/>
      </w:r>
      <w:r w:rsidRPr="007E0F83">
        <w:rPr>
          <w:rFonts w:ascii="Arial" w:hAnsi="Arial" w:cs="Arial"/>
          <w:b/>
          <w:i/>
        </w:rPr>
        <w:t>City</w:t>
      </w:r>
    </w:p>
    <w:p w14:paraId="25E1B9EE" w14:textId="77777777" w:rsidR="00091686" w:rsidRPr="007E0F83" w:rsidRDefault="00091686" w:rsidP="00091686">
      <w:pPr>
        <w:tabs>
          <w:tab w:val="left" w:pos="360"/>
        </w:tabs>
        <w:rPr>
          <w:rFonts w:ascii="Arial" w:hAnsi="Arial" w:cs="Arial"/>
          <w:b/>
        </w:rPr>
      </w:pPr>
    </w:p>
    <w:p w14:paraId="5FA69568" w14:textId="77777777" w:rsidR="00091686" w:rsidRPr="00CD2EDF" w:rsidRDefault="00091686" w:rsidP="00091686">
      <w:pPr>
        <w:tabs>
          <w:tab w:val="num" w:pos="0"/>
          <w:tab w:val="left" w:pos="540"/>
        </w:tabs>
        <w:rPr>
          <w:rFonts w:ascii="Arial" w:hAnsi="Arial" w:cs="Arial"/>
          <w:i/>
        </w:rPr>
      </w:pPr>
    </w:p>
    <w:p w14:paraId="14BEAE98" w14:textId="77777777" w:rsidR="00091686" w:rsidRPr="004651EB" w:rsidRDefault="00091686" w:rsidP="00091686">
      <w:pPr>
        <w:tabs>
          <w:tab w:val="num" w:pos="0"/>
          <w:tab w:val="left" w:pos="540"/>
        </w:tabs>
        <w:rPr>
          <w:rFonts w:ascii="Arial" w:hAnsi="Arial" w:cs="Arial"/>
        </w:rPr>
      </w:pPr>
    </w:p>
    <w:p w14:paraId="723CC1B3" w14:textId="77777777" w:rsidR="00091686" w:rsidRDefault="00091686" w:rsidP="00091686">
      <w:pPr>
        <w:tabs>
          <w:tab w:val="num" w:pos="0"/>
          <w:tab w:val="left" w:pos="540"/>
        </w:tabs>
        <w:rPr>
          <w:rFonts w:ascii="Arial" w:hAnsi="Arial" w:cs="Arial"/>
          <w:b/>
        </w:rPr>
      </w:pPr>
    </w:p>
    <w:p w14:paraId="1FDFF0FB" w14:textId="77777777" w:rsidR="00091686" w:rsidRDefault="00091686" w:rsidP="00091686">
      <w:pPr>
        <w:tabs>
          <w:tab w:val="num" w:pos="0"/>
          <w:tab w:val="left" w:pos="540"/>
        </w:tabs>
        <w:rPr>
          <w:rFonts w:ascii="Arial" w:hAnsi="Arial" w:cs="Arial"/>
        </w:rPr>
      </w:pPr>
      <w:r w:rsidRPr="007E0F83">
        <w:rPr>
          <w:rFonts w:ascii="Arial" w:hAnsi="Arial" w:cs="Arial"/>
          <w:b/>
        </w:rPr>
        <w:t xml:space="preserve">On-going </w:t>
      </w:r>
      <w:r>
        <w:rPr>
          <w:rFonts w:ascii="Arial" w:hAnsi="Arial" w:cs="Arial"/>
          <w:b/>
        </w:rPr>
        <w:t>study</w:t>
      </w:r>
      <w:r w:rsidRPr="004651EB">
        <w:rPr>
          <w:rFonts w:ascii="Arial" w:hAnsi="Arial" w:cs="Arial"/>
        </w:rPr>
        <w:t xml:space="preserve">: </w:t>
      </w:r>
    </w:p>
    <w:p w14:paraId="6D2C97E2" w14:textId="77777777" w:rsidR="00091686" w:rsidRDefault="00091686" w:rsidP="00091686">
      <w:pPr>
        <w:tabs>
          <w:tab w:val="num" w:pos="0"/>
          <w:tab w:val="left" w:pos="540"/>
        </w:tabs>
        <w:rPr>
          <w:rFonts w:ascii="Arial" w:hAnsi="Arial" w:cs="Arial"/>
        </w:rPr>
      </w:pPr>
    </w:p>
    <w:p w14:paraId="62CBBCF9" w14:textId="77777777" w:rsidR="00091686" w:rsidRDefault="00091686" w:rsidP="00091686">
      <w:pPr>
        <w:numPr>
          <w:ilvl w:val="0"/>
          <w:numId w:val="2"/>
        </w:numPr>
        <w:tabs>
          <w:tab w:val="left" w:pos="540"/>
        </w:tabs>
        <w:rPr>
          <w:rFonts w:ascii="Arial" w:hAnsi="Arial" w:cs="Arial"/>
        </w:rPr>
      </w:pPr>
      <w:r w:rsidRPr="004651EB">
        <w:rPr>
          <w:rFonts w:ascii="Arial" w:hAnsi="Arial" w:cs="Arial"/>
        </w:rPr>
        <w:t xml:space="preserve">Action Theater </w:t>
      </w:r>
      <w:r>
        <w:rPr>
          <w:rFonts w:ascii="Arial" w:hAnsi="Arial" w:cs="Arial"/>
        </w:rPr>
        <w:t xml:space="preserve">(Ruth </w:t>
      </w:r>
      <w:proofErr w:type="spellStart"/>
      <w:r>
        <w:rPr>
          <w:rFonts w:ascii="Arial" w:hAnsi="Arial" w:cs="Arial"/>
        </w:rPr>
        <w:t>Zaporah</w:t>
      </w:r>
      <w:proofErr w:type="spellEnd"/>
      <w:r>
        <w:rPr>
          <w:rFonts w:ascii="Arial" w:hAnsi="Arial" w:cs="Arial"/>
        </w:rPr>
        <w:t xml:space="preserve">). Participate in intensive summer trainings.  </w:t>
      </w:r>
    </w:p>
    <w:p w14:paraId="3D1D90AC" w14:textId="77777777" w:rsidR="00091686" w:rsidRDefault="00091686" w:rsidP="00091686">
      <w:pPr>
        <w:numPr>
          <w:ilvl w:val="0"/>
          <w:numId w:val="2"/>
        </w:numPr>
        <w:tabs>
          <w:tab w:val="left" w:pos="540"/>
        </w:tabs>
        <w:rPr>
          <w:rFonts w:ascii="Arial" w:hAnsi="Arial" w:cs="Arial"/>
        </w:rPr>
      </w:pPr>
      <w:r w:rsidRPr="004651EB">
        <w:rPr>
          <w:rFonts w:ascii="Arial" w:hAnsi="Arial" w:cs="Arial"/>
        </w:rPr>
        <w:t>Th</w:t>
      </w:r>
      <w:r>
        <w:rPr>
          <w:rFonts w:ascii="Arial" w:hAnsi="Arial" w:cs="Arial"/>
        </w:rPr>
        <w:t xml:space="preserve">eater of the Oppressed (Augusto </w:t>
      </w:r>
      <w:proofErr w:type="spellStart"/>
      <w:r>
        <w:rPr>
          <w:rFonts w:ascii="Arial" w:hAnsi="Arial" w:cs="Arial"/>
        </w:rPr>
        <w:t>Boal</w:t>
      </w:r>
      <w:proofErr w:type="spellEnd"/>
      <w:r>
        <w:rPr>
          <w:rFonts w:ascii="Arial" w:hAnsi="Arial" w:cs="Arial"/>
        </w:rPr>
        <w:t>)</w:t>
      </w:r>
    </w:p>
    <w:p w14:paraId="3243E5C2" w14:textId="77777777" w:rsidR="00091686" w:rsidRPr="004651EB" w:rsidRDefault="00091686" w:rsidP="00091686">
      <w:pPr>
        <w:numPr>
          <w:ilvl w:val="0"/>
          <w:numId w:val="2"/>
        </w:numPr>
        <w:tabs>
          <w:tab w:val="left" w:pos="540"/>
        </w:tabs>
        <w:rPr>
          <w:rFonts w:ascii="Arial" w:hAnsi="Arial" w:cs="Arial"/>
        </w:rPr>
      </w:pPr>
      <w:r>
        <w:rPr>
          <w:rFonts w:ascii="Arial" w:hAnsi="Arial" w:cs="Arial"/>
        </w:rPr>
        <w:t>Playback Theater</w:t>
      </w:r>
    </w:p>
    <w:p w14:paraId="71D2240E" w14:textId="77777777" w:rsidR="00091686" w:rsidRPr="004651EB" w:rsidRDefault="00091686" w:rsidP="00091686">
      <w:pPr>
        <w:tabs>
          <w:tab w:val="num" w:pos="0"/>
          <w:tab w:val="left" w:pos="540"/>
        </w:tabs>
        <w:rPr>
          <w:rFonts w:ascii="Arial" w:hAnsi="Arial" w:cs="Arial"/>
        </w:rPr>
      </w:pPr>
    </w:p>
    <w:p w14:paraId="25BE3276" w14:textId="77777777" w:rsidR="00091686" w:rsidRDefault="00091686" w:rsidP="00091686">
      <w:pPr>
        <w:tabs>
          <w:tab w:val="num" w:pos="0"/>
          <w:tab w:val="left" w:pos="540"/>
        </w:tabs>
        <w:rPr>
          <w:rFonts w:ascii="Arial" w:hAnsi="Arial" w:cs="Arial"/>
          <w:b/>
        </w:rPr>
      </w:pPr>
    </w:p>
    <w:p w14:paraId="0CA298A2" w14:textId="77777777" w:rsidR="00091686" w:rsidRPr="004651EB" w:rsidRDefault="00091686" w:rsidP="00091686">
      <w:pPr>
        <w:tabs>
          <w:tab w:val="num" w:pos="0"/>
          <w:tab w:val="left" w:pos="540"/>
        </w:tabs>
        <w:rPr>
          <w:rFonts w:ascii="Arial" w:hAnsi="Arial" w:cs="Arial"/>
          <w:b/>
        </w:rPr>
      </w:pPr>
      <w:r w:rsidRPr="004651EB">
        <w:rPr>
          <w:rFonts w:ascii="Arial" w:hAnsi="Arial" w:cs="Arial"/>
          <w:b/>
        </w:rPr>
        <w:t>Volunteering:</w:t>
      </w:r>
    </w:p>
    <w:p w14:paraId="54C6486E" w14:textId="77777777" w:rsidR="00091686" w:rsidRPr="004651EB" w:rsidRDefault="00091686" w:rsidP="00091686">
      <w:pPr>
        <w:tabs>
          <w:tab w:val="num" w:pos="0"/>
          <w:tab w:val="left" w:pos="540"/>
        </w:tabs>
        <w:rPr>
          <w:rFonts w:ascii="Arial" w:hAnsi="Arial" w:cs="Arial"/>
        </w:rPr>
      </w:pPr>
    </w:p>
    <w:p w14:paraId="55D58C09" w14:textId="77777777" w:rsidR="00091686" w:rsidRDefault="00091686" w:rsidP="00091686">
      <w:pPr>
        <w:numPr>
          <w:ilvl w:val="0"/>
          <w:numId w:val="3"/>
        </w:numPr>
        <w:tabs>
          <w:tab w:val="num" w:pos="0"/>
          <w:tab w:val="left" w:pos="360"/>
        </w:tabs>
        <w:ind w:left="0" w:firstLine="0"/>
        <w:rPr>
          <w:rFonts w:ascii="Arial" w:hAnsi="Arial" w:cs="Arial"/>
        </w:rPr>
      </w:pPr>
      <w:r>
        <w:rPr>
          <w:rFonts w:ascii="Arial" w:hAnsi="Arial" w:cs="Arial"/>
        </w:rPr>
        <w:t>Banner Hospital bereavement camp for children</w:t>
      </w:r>
    </w:p>
    <w:p w14:paraId="7C6A1A92" w14:textId="77777777" w:rsidR="00091686" w:rsidRPr="004651EB" w:rsidRDefault="00091686" w:rsidP="00091686">
      <w:pPr>
        <w:numPr>
          <w:ilvl w:val="0"/>
          <w:numId w:val="3"/>
        </w:numPr>
        <w:tabs>
          <w:tab w:val="num" w:pos="0"/>
          <w:tab w:val="left" w:pos="360"/>
        </w:tabs>
        <w:ind w:left="0" w:firstLine="0"/>
        <w:rPr>
          <w:rFonts w:ascii="Arial" w:hAnsi="Arial" w:cs="Arial"/>
        </w:rPr>
      </w:pPr>
      <w:r w:rsidRPr="004651EB">
        <w:rPr>
          <w:rFonts w:ascii="Arial" w:hAnsi="Arial" w:cs="Arial"/>
        </w:rPr>
        <w:t>Hospice of the Valley – volunteer for local hospice organization</w:t>
      </w:r>
      <w:r>
        <w:rPr>
          <w:rFonts w:ascii="Arial" w:hAnsi="Arial" w:cs="Arial"/>
        </w:rPr>
        <w:t xml:space="preserve"> </w:t>
      </w:r>
    </w:p>
    <w:p w14:paraId="0D8A430F" w14:textId="77777777" w:rsidR="00091686" w:rsidRDefault="00091686" w:rsidP="00091686">
      <w:pPr>
        <w:numPr>
          <w:ilvl w:val="0"/>
          <w:numId w:val="3"/>
        </w:numPr>
        <w:tabs>
          <w:tab w:val="num" w:pos="0"/>
          <w:tab w:val="left" w:pos="360"/>
        </w:tabs>
        <w:ind w:left="0" w:firstLine="0"/>
        <w:rPr>
          <w:rFonts w:ascii="Arial" w:hAnsi="Arial" w:cs="Arial"/>
        </w:rPr>
      </w:pPr>
      <w:r w:rsidRPr="004651EB">
        <w:rPr>
          <w:rFonts w:ascii="Arial" w:hAnsi="Arial" w:cs="Arial"/>
        </w:rPr>
        <w:t>Refugee Resettlement Organization – work with adults and children</w:t>
      </w:r>
    </w:p>
    <w:p w14:paraId="0C3B5F35" w14:textId="77777777" w:rsidR="00091686" w:rsidRPr="004651EB" w:rsidRDefault="00091686" w:rsidP="00091686">
      <w:pPr>
        <w:numPr>
          <w:ilvl w:val="0"/>
          <w:numId w:val="3"/>
        </w:numPr>
        <w:tabs>
          <w:tab w:val="num" w:pos="0"/>
          <w:tab w:val="left" w:pos="360"/>
        </w:tabs>
        <w:ind w:left="0" w:firstLine="0"/>
        <w:rPr>
          <w:rFonts w:ascii="Arial" w:hAnsi="Arial" w:cs="Arial"/>
        </w:rPr>
      </w:pPr>
      <w:r>
        <w:rPr>
          <w:rFonts w:ascii="Arial" w:hAnsi="Arial" w:cs="Arial"/>
        </w:rPr>
        <w:t>Paz de Cristo – soup kitchen in Mesa, AZ</w:t>
      </w:r>
    </w:p>
    <w:p w14:paraId="5CC0360A" w14:textId="77777777" w:rsidR="00091686" w:rsidRPr="004651EB" w:rsidRDefault="00091686" w:rsidP="00091686">
      <w:pPr>
        <w:rPr>
          <w:rFonts w:ascii="Arial" w:hAnsi="Arial" w:cs="Arial"/>
        </w:rPr>
      </w:pPr>
    </w:p>
    <w:p w14:paraId="54E609E7" w14:textId="77777777" w:rsidR="00091686" w:rsidRPr="004651EB" w:rsidRDefault="00091686" w:rsidP="00091686">
      <w:pPr>
        <w:rPr>
          <w:rFonts w:ascii="Arial" w:hAnsi="Arial" w:cs="Arial"/>
        </w:rPr>
      </w:pPr>
    </w:p>
    <w:p w14:paraId="1816CED1" w14:textId="77777777" w:rsidR="00091686" w:rsidRPr="004651EB" w:rsidRDefault="00091686" w:rsidP="00091686">
      <w:pPr>
        <w:rPr>
          <w:rFonts w:ascii="Arial" w:hAnsi="Arial" w:cs="Arial"/>
        </w:rPr>
      </w:pPr>
    </w:p>
    <w:p w14:paraId="3E08F0FB" w14:textId="77777777" w:rsidR="00091686" w:rsidRPr="004651EB" w:rsidRDefault="00091686" w:rsidP="00091686">
      <w:pPr>
        <w:rPr>
          <w:rFonts w:ascii="Arial" w:hAnsi="Arial" w:cs="Arial"/>
        </w:rPr>
      </w:pPr>
    </w:p>
    <w:p w14:paraId="7811AAD7" w14:textId="77777777" w:rsidR="00091686" w:rsidRPr="004651EB" w:rsidRDefault="00091686" w:rsidP="00091686">
      <w:pPr>
        <w:rPr>
          <w:rFonts w:ascii="Arial" w:hAnsi="Arial" w:cs="Arial"/>
        </w:rPr>
      </w:pPr>
    </w:p>
    <w:p w14:paraId="58D3FC41" w14:textId="77777777" w:rsidR="00091686" w:rsidRPr="004651EB" w:rsidRDefault="00091686" w:rsidP="00091686">
      <w:pPr>
        <w:rPr>
          <w:rFonts w:ascii="Arial" w:hAnsi="Arial" w:cs="Arial"/>
        </w:rPr>
      </w:pPr>
      <w:r w:rsidRPr="004651EB">
        <w:rPr>
          <w:rFonts w:ascii="Arial" w:hAnsi="Arial" w:cs="Arial"/>
        </w:rPr>
        <w:t xml:space="preserve"> </w:t>
      </w:r>
    </w:p>
    <w:p w14:paraId="57813715" w14:textId="77777777" w:rsidR="00091686" w:rsidRPr="004651EB" w:rsidRDefault="00091686" w:rsidP="00091686">
      <w:pPr>
        <w:rPr>
          <w:rFonts w:ascii="Arial" w:hAnsi="Arial" w:cs="Arial"/>
        </w:rPr>
      </w:pPr>
    </w:p>
    <w:p w14:paraId="132B08EF" w14:textId="77777777" w:rsidR="00091686" w:rsidRPr="004651EB" w:rsidRDefault="00091686" w:rsidP="00091686">
      <w:pPr>
        <w:rPr>
          <w:rFonts w:ascii="Arial" w:hAnsi="Arial" w:cs="Arial"/>
        </w:rPr>
      </w:pPr>
    </w:p>
    <w:p w14:paraId="7502664E" w14:textId="77777777" w:rsidR="00091686" w:rsidRPr="004651EB" w:rsidRDefault="00091686" w:rsidP="00091686">
      <w:pPr>
        <w:rPr>
          <w:rFonts w:ascii="Arial" w:hAnsi="Arial" w:cs="Arial"/>
        </w:rPr>
      </w:pPr>
    </w:p>
    <w:p w14:paraId="781BA1FD" w14:textId="77777777" w:rsidR="00091686" w:rsidRPr="004651EB" w:rsidRDefault="00091686" w:rsidP="00091686">
      <w:pPr>
        <w:rPr>
          <w:rFonts w:ascii="Arial" w:hAnsi="Arial" w:cs="Arial"/>
        </w:rPr>
      </w:pPr>
    </w:p>
    <w:p w14:paraId="5722573A" w14:textId="77777777" w:rsidR="00091686" w:rsidRPr="004651EB" w:rsidRDefault="00091686" w:rsidP="00091686">
      <w:pPr>
        <w:ind w:left="360"/>
        <w:rPr>
          <w:rFonts w:ascii="Arial" w:hAnsi="Arial" w:cs="Arial"/>
        </w:rPr>
      </w:pPr>
    </w:p>
    <w:p w14:paraId="5B7930B3" w14:textId="77777777" w:rsidR="00091686" w:rsidRPr="004651EB" w:rsidRDefault="00091686" w:rsidP="00091686">
      <w:pPr>
        <w:ind w:left="360"/>
        <w:rPr>
          <w:rFonts w:ascii="Arial" w:hAnsi="Arial" w:cs="Arial"/>
        </w:rPr>
      </w:pPr>
    </w:p>
    <w:p w14:paraId="534E1AB1" w14:textId="77777777" w:rsidR="00091686" w:rsidRPr="004651EB" w:rsidRDefault="00091686" w:rsidP="00091686">
      <w:pPr>
        <w:ind w:left="360"/>
        <w:rPr>
          <w:rFonts w:ascii="Arial" w:hAnsi="Arial" w:cs="Arial"/>
        </w:rPr>
      </w:pPr>
    </w:p>
    <w:p w14:paraId="7662E611" w14:textId="77777777" w:rsidR="00091686" w:rsidRPr="004651EB" w:rsidRDefault="00091686" w:rsidP="00091686">
      <w:pPr>
        <w:ind w:left="1440"/>
        <w:rPr>
          <w:rFonts w:ascii="Arial" w:hAnsi="Arial" w:cs="Arial"/>
        </w:rPr>
      </w:pPr>
    </w:p>
    <w:p w14:paraId="4B211E59" w14:textId="77777777" w:rsidR="00091686" w:rsidRPr="004651EB" w:rsidRDefault="00091686" w:rsidP="00091686">
      <w:pPr>
        <w:ind w:left="1080"/>
        <w:rPr>
          <w:rFonts w:ascii="Arial" w:hAnsi="Arial" w:cs="Arial"/>
        </w:rPr>
      </w:pPr>
    </w:p>
    <w:p w14:paraId="5096260E" w14:textId="77777777" w:rsidR="00091686" w:rsidRPr="004651EB" w:rsidRDefault="00091686" w:rsidP="00091686">
      <w:pPr>
        <w:ind w:left="1080"/>
        <w:rPr>
          <w:rFonts w:ascii="Arial" w:hAnsi="Arial" w:cs="Arial"/>
        </w:rPr>
      </w:pPr>
    </w:p>
    <w:p w14:paraId="2B3ECC3E" w14:textId="77777777" w:rsidR="00091686" w:rsidRPr="004651EB" w:rsidRDefault="00091686" w:rsidP="00091686">
      <w:pPr>
        <w:ind w:left="1080"/>
        <w:rPr>
          <w:rFonts w:ascii="Arial" w:hAnsi="Arial" w:cs="Arial"/>
        </w:rPr>
      </w:pPr>
    </w:p>
    <w:p w14:paraId="232E223E" w14:textId="77777777" w:rsidR="00091686" w:rsidRPr="004651EB" w:rsidRDefault="00091686" w:rsidP="00091686">
      <w:pPr>
        <w:ind w:left="1080"/>
        <w:rPr>
          <w:rFonts w:ascii="Arial" w:hAnsi="Arial" w:cs="Arial"/>
        </w:rPr>
      </w:pPr>
    </w:p>
    <w:p w14:paraId="3BE47572" w14:textId="77777777" w:rsidR="00091686" w:rsidRPr="004651EB" w:rsidRDefault="00091686" w:rsidP="00091686">
      <w:pPr>
        <w:ind w:left="1080"/>
        <w:rPr>
          <w:rFonts w:ascii="Arial" w:hAnsi="Arial" w:cs="Arial"/>
        </w:rPr>
      </w:pPr>
    </w:p>
    <w:p w14:paraId="467A76D9" w14:textId="77777777" w:rsidR="00091686" w:rsidRPr="004651EB" w:rsidRDefault="00091686" w:rsidP="00091686">
      <w:pPr>
        <w:ind w:left="1080"/>
        <w:rPr>
          <w:rFonts w:ascii="Arial" w:hAnsi="Arial" w:cs="Arial"/>
        </w:rPr>
      </w:pPr>
    </w:p>
    <w:p w14:paraId="632E33E7" w14:textId="77777777" w:rsidR="009D0F3F" w:rsidRDefault="009D0F3F"/>
    <w:sectPr w:rsidR="009D0F3F" w:rsidSect="005217FC">
      <w:footerReference w:type="even" r:id="rId10"/>
      <w:footerReference w:type="default" r:id="rId11"/>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3DC55" w14:textId="77777777" w:rsidR="005217FC" w:rsidRDefault="005217FC">
      <w:r>
        <w:separator/>
      </w:r>
    </w:p>
  </w:endnote>
  <w:endnote w:type="continuationSeparator" w:id="0">
    <w:p w14:paraId="31D70772" w14:textId="77777777" w:rsidR="005217FC" w:rsidRDefault="0052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238E" w14:textId="77777777" w:rsidR="005217FC" w:rsidRDefault="005217FC" w:rsidP="00521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EE9E3" w14:textId="77777777" w:rsidR="005217FC" w:rsidRDefault="005217FC" w:rsidP="005217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53FB" w14:textId="77777777" w:rsidR="005217FC" w:rsidRDefault="005217FC" w:rsidP="00521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740">
      <w:rPr>
        <w:rStyle w:val="PageNumber"/>
        <w:noProof/>
      </w:rPr>
      <w:t>2</w:t>
    </w:r>
    <w:r>
      <w:rPr>
        <w:rStyle w:val="PageNumber"/>
      </w:rPr>
      <w:fldChar w:fldCharType="end"/>
    </w:r>
  </w:p>
  <w:p w14:paraId="57C89CF9" w14:textId="77777777" w:rsidR="005217FC" w:rsidRDefault="005217FC" w:rsidP="005217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1349" w14:textId="77777777" w:rsidR="005217FC" w:rsidRDefault="005217FC">
      <w:r>
        <w:separator/>
      </w:r>
    </w:p>
  </w:footnote>
  <w:footnote w:type="continuationSeparator" w:id="0">
    <w:p w14:paraId="755E233C" w14:textId="77777777" w:rsidR="005217FC" w:rsidRDefault="005217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521"/>
    <w:multiLevelType w:val="hybridMultilevel"/>
    <w:tmpl w:val="665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01623"/>
    <w:multiLevelType w:val="hybridMultilevel"/>
    <w:tmpl w:val="10FCFD00"/>
    <w:lvl w:ilvl="0" w:tplc="04090001">
      <w:start w:val="1"/>
      <w:numFmt w:val="bullet"/>
      <w:lvlText w:val=""/>
      <w:lvlJc w:val="left"/>
      <w:pPr>
        <w:tabs>
          <w:tab w:val="num" w:pos="720"/>
        </w:tabs>
        <w:ind w:left="720" w:hanging="360"/>
      </w:pPr>
      <w:rPr>
        <w:rFonts w:ascii="Symbol" w:hAnsi="Symbol" w:hint="default"/>
      </w:rPr>
    </w:lvl>
    <w:lvl w:ilvl="1" w:tplc="A81EF01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C5520"/>
    <w:multiLevelType w:val="hybridMultilevel"/>
    <w:tmpl w:val="056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2C21"/>
    <w:multiLevelType w:val="hybridMultilevel"/>
    <w:tmpl w:val="39D2B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F65635"/>
    <w:multiLevelType w:val="hybridMultilevel"/>
    <w:tmpl w:val="20385E02"/>
    <w:lvl w:ilvl="0" w:tplc="A81EF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B7EDF"/>
    <w:multiLevelType w:val="hybridMultilevel"/>
    <w:tmpl w:val="FF74A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32784B"/>
    <w:multiLevelType w:val="hybridMultilevel"/>
    <w:tmpl w:val="3ECA4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D95206B"/>
    <w:multiLevelType w:val="hybridMultilevel"/>
    <w:tmpl w:val="AD5EA50C"/>
    <w:lvl w:ilvl="0" w:tplc="A81EF01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EB0494C"/>
    <w:multiLevelType w:val="hybridMultilevel"/>
    <w:tmpl w:val="7EF4FA44"/>
    <w:lvl w:ilvl="0" w:tplc="A81EF01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2907BA4"/>
    <w:multiLevelType w:val="hybridMultilevel"/>
    <w:tmpl w:val="159C7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346193"/>
    <w:multiLevelType w:val="hybridMultilevel"/>
    <w:tmpl w:val="E04C59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1B708D"/>
    <w:multiLevelType w:val="hybridMultilevel"/>
    <w:tmpl w:val="63041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C37748"/>
    <w:multiLevelType w:val="hybridMultilevel"/>
    <w:tmpl w:val="A336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16C7D"/>
    <w:multiLevelType w:val="hybridMultilevel"/>
    <w:tmpl w:val="8C728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BA4C8C"/>
    <w:multiLevelType w:val="hybridMultilevel"/>
    <w:tmpl w:val="6C3E2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E86B69"/>
    <w:multiLevelType w:val="hybridMultilevel"/>
    <w:tmpl w:val="8FDED26C"/>
    <w:lvl w:ilvl="0" w:tplc="04090001">
      <w:start w:val="1"/>
      <w:numFmt w:val="bullet"/>
      <w:lvlText w:val=""/>
      <w:lvlJc w:val="left"/>
      <w:pPr>
        <w:tabs>
          <w:tab w:val="num" w:pos="1440"/>
        </w:tabs>
        <w:ind w:left="1440" w:hanging="360"/>
      </w:pPr>
      <w:rPr>
        <w:rFonts w:ascii="Symbol" w:hAnsi="Symbol" w:hint="default"/>
      </w:rPr>
    </w:lvl>
    <w:lvl w:ilvl="1" w:tplc="A81EF01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7AA33AD"/>
    <w:multiLevelType w:val="hybridMultilevel"/>
    <w:tmpl w:val="4E880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E64A51"/>
    <w:multiLevelType w:val="hybridMultilevel"/>
    <w:tmpl w:val="6FB61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0F7531"/>
    <w:multiLevelType w:val="hybridMultilevel"/>
    <w:tmpl w:val="5C6E5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E72B80"/>
    <w:multiLevelType w:val="hybridMultilevel"/>
    <w:tmpl w:val="99805A22"/>
    <w:lvl w:ilvl="0" w:tplc="A81EF01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4"/>
  </w:num>
  <w:num w:numId="3">
    <w:abstractNumId w:val="1"/>
  </w:num>
  <w:num w:numId="4">
    <w:abstractNumId w:val="15"/>
  </w:num>
  <w:num w:numId="5">
    <w:abstractNumId w:val="7"/>
  </w:num>
  <w:num w:numId="6">
    <w:abstractNumId w:val="8"/>
  </w:num>
  <w:num w:numId="7">
    <w:abstractNumId w:val="19"/>
  </w:num>
  <w:num w:numId="8">
    <w:abstractNumId w:val="4"/>
  </w:num>
  <w:num w:numId="9">
    <w:abstractNumId w:val="5"/>
  </w:num>
  <w:num w:numId="10">
    <w:abstractNumId w:val="6"/>
  </w:num>
  <w:num w:numId="11">
    <w:abstractNumId w:val="3"/>
  </w:num>
  <w:num w:numId="12">
    <w:abstractNumId w:val="16"/>
  </w:num>
  <w:num w:numId="13">
    <w:abstractNumId w:val="18"/>
  </w:num>
  <w:num w:numId="14">
    <w:abstractNumId w:val="11"/>
  </w:num>
  <w:num w:numId="15">
    <w:abstractNumId w:val="0"/>
  </w:num>
  <w:num w:numId="16">
    <w:abstractNumId w:val="13"/>
  </w:num>
  <w:num w:numId="17">
    <w:abstractNumId w:val="17"/>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86"/>
    <w:rsid w:val="00070579"/>
    <w:rsid w:val="00091686"/>
    <w:rsid w:val="001A668C"/>
    <w:rsid w:val="001C76B9"/>
    <w:rsid w:val="002929CC"/>
    <w:rsid w:val="00301843"/>
    <w:rsid w:val="00356B17"/>
    <w:rsid w:val="003E1F8D"/>
    <w:rsid w:val="004125B0"/>
    <w:rsid w:val="004148BB"/>
    <w:rsid w:val="00434208"/>
    <w:rsid w:val="004D42CC"/>
    <w:rsid w:val="005217FC"/>
    <w:rsid w:val="005C500F"/>
    <w:rsid w:val="005C7F77"/>
    <w:rsid w:val="00643AC2"/>
    <w:rsid w:val="006A28B7"/>
    <w:rsid w:val="006B4B38"/>
    <w:rsid w:val="006C518A"/>
    <w:rsid w:val="00721EB2"/>
    <w:rsid w:val="0074183A"/>
    <w:rsid w:val="0077301B"/>
    <w:rsid w:val="008628B8"/>
    <w:rsid w:val="00884889"/>
    <w:rsid w:val="00944D5C"/>
    <w:rsid w:val="009B231E"/>
    <w:rsid w:val="009B5740"/>
    <w:rsid w:val="009D0F3F"/>
    <w:rsid w:val="009E64CA"/>
    <w:rsid w:val="00A22E45"/>
    <w:rsid w:val="00A5292E"/>
    <w:rsid w:val="00B24831"/>
    <w:rsid w:val="00BA4D8D"/>
    <w:rsid w:val="00C44E60"/>
    <w:rsid w:val="00D1223C"/>
    <w:rsid w:val="00D15F87"/>
    <w:rsid w:val="00D67707"/>
    <w:rsid w:val="00DB1321"/>
    <w:rsid w:val="00DD080F"/>
    <w:rsid w:val="00E279D4"/>
    <w:rsid w:val="00E539BF"/>
    <w:rsid w:val="00E9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5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686"/>
    <w:rPr>
      <w:color w:val="0000FF"/>
      <w:u w:val="single"/>
    </w:rPr>
  </w:style>
  <w:style w:type="paragraph" w:styleId="HTMLPreformatted">
    <w:name w:val="HTML Preformatted"/>
    <w:basedOn w:val="Normal"/>
    <w:link w:val="HTMLPreformattedChar"/>
    <w:rsid w:val="0009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91686"/>
    <w:rPr>
      <w:rFonts w:ascii="Courier New" w:eastAsia="Times New Roman" w:hAnsi="Courier New" w:cs="Courier New"/>
      <w:sz w:val="20"/>
      <w:szCs w:val="20"/>
    </w:rPr>
  </w:style>
  <w:style w:type="character" w:styleId="HTMLTypewriter">
    <w:name w:val="HTML Typewriter"/>
    <w:rsid w:val="00091686"/>
    <w:rPr>
      <w:rFonts w:ascii="Courier New" w:eastAsia="Times New Roman" w:hAnsi="Courier New" w:cs="Courier New"/>
      <w:sz w:val="20"/>
      <w:szCs w:val="20"/>
    </w:rPr>
  </w:style>
  <w:style w:type="paragraph" w:styleId="Footer">
    <w:name w:val="footer"/>
    <w:basedOn w:val="Normal"/>
    <w:link w:val="FooterChar"/>
    <w:rsid w:val="00091686"/>
    <w:pPr>
      <w:tabs>
        <w:tab w:val="center" w:pos="4320"/>
        <w:tab w:val="right" w:pos="8640"/>
      </w:tabs>
    </w:pPr>
  </w:style>
  <w:style w:type="character" w:customStyle="1" w:styleId="FooterChar">
    <w:name w:val="Footer Char"/>
    <w:basedOn w:val="DefaultParagraphFont"/>
    <w:link w:val="Footer"/>
    <w:rsid w:val="00091686"/>
    <w:rPr>
      <w:rFonts w:ascii="Times New Roman" w:eastAsia="Times New Roman" w:hAnsi="Times New Roman" w:cs="Times New Roman"/>
      <w:sz w:val="24"/>
      <w:szCs w:val="24"/>
    </w:rPr>
  </w:style>
  <w:style w:type="character" w:styleId="PageNumber">
    <w:name w:val="page number"/>
    <w:basedOn w:val="DefaultParagraphFont"/>
    <w:rsid w:val="000916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686"/>
    <w:rPr>
      <w:color w:val="0000FF"/>
      <w:u w:val="single"/>
    </w:rPr>
  </w:style>
  <w:style w:type="paragraph" w:styleId="HTMLPreformatted">
    <w:name w:val="HTML Preformatted"/>
    <w:basedOn w:val="Normal"/>
    <w:link w:val="HTMLPreformattedChar"/>
    <w:rsid w:val="0009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91686"/>
    <w:rPr>
      <w:rFonts w:ascii="Courier New" w:eastAsia="Times New Roman" w:hAnsi="Courier New" w:cs="Courier New"/>
      <w:sz w:val="20"/>
      <w:szCs w:val="20"/>
    </w:rPr>
  </w:style>
  <w:style w:type="character" w:styleId="HTMLTypewriter">
    <w:name w:val="HTML Typewriter"/>
    <w:rsid w:val="00091686"/>
    <w:rPr>
      <w:rFonts w:ascii="Courier New" w:eastAsia="Times New Roman" w:hAnsi="Courier New" w:cs="Courier New"/>
      <w:sz w:val="20"/>
      <w:szCs w:val="20"/>
    </w:rPr>
  </w:style>
  <w:style w:type="paragraph" w:styleId="Footer">
    <w:name w:val="footer"/>
    <w:basedOn w:val="Normal"/>
    <w:link w:val="FooterChar"/>
    <w:rsid w:val="00091686"/>
    <w:pPr>
      <w:tabs>
        <w:tab w:val="center" w:pos="4320"/>
        <w:tab w:val="right" w:pos="8640"/>
      </w:tabs>
    </w:pPr>
  </w:style>
  <w:style w:type="character" w:customStyle="1" w:styleId="FooterChar">
    <w:name w:val="Footer Char"/>
    <w:basedOn w:val="DefaultParagraphFont"/>
    <w:link w:val="Footer"/>
    <w:rsid w:val="00091686"/>
    <w:rPr>
      <w:rFonts w:ascii="Times New Roman" w:eastAsia="Times New Roman" w:hAnsi="Times New Roman" w:cs="Times New Roman"/>
      <w:sz w:val="24"/>
      <w:szCs w:val="24"/>
    </w:rPr>
  </w:style>
  <w:style w:type="character" w:styleId="PageNumber">
    <w:name w:val="page number"/>
    <w:basedOn w:val="DefaultParagraphFont"/>
    <w:rsid w:val="0009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bendixmoves@gmail.com" TargetMode="External"/><Relationship Id="rId9" Type="http://schemas.openxmlformats.org/officeDocument/2006/relationships/hyperlink" Target="http://roster.azarts.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8083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Sue Bendix</cp:lastModifiedBy>
  <cp:revision>2</cp:revision>
  <dcterms:created xsi:type="dcterms:W3CDTF">2015-05-28T15:32:00Z</dcterms:created>
  <dcterms:modified xsi:type="dcterms:W3CDTF">2015-05-28T15:32:00Z</dcterms:modified>
</cp:coreProperties>
</file>